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475420" w14:textId="518D5484" w:rsidR="00EE3174" w:rsidRPr="007D5123" w:rsidRDefault="00EE3174" w:rsidP="00EE3174">
      <w:pPr>
        <w:ind w:left="709" w:right="1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Kryteria oceniania</w:t>
      </w:r>
      <w:r w:rsidRPr="007D5123">
        <w:rPr>
          <w:rFonts w:ascii="Times New Roman" w:hAnsi="Times New Roman"/>
          <w:b/>
          <w:sz w:val="40"/>
          <w:szCs w:val="40"/>
        </w:rPr>
        <w:t xml:space="preserve"> ucznia klasy </w:t>
      </w:r>
      <w:r w:rsidR="004C6E4A">
        <w:rPr>
          <w:rFonts w:ascii="Times New Roman" w:hAnsi="Times New Roman"/>
          <w:b/>
          <w:sz w:val="40"/>
          <w:szCs w:val="40"/>
        </w:rPr>
        <w:t>trzeciej</w:t>
      </w:r>
      <w:r w:rsidRPr="007D5123">
        <w:rPr>
          <w:rFonts w:ascii="Times New Roman" w:hAnsi="Times New Roman"/>
          <w:b/>
          <w:sz w:val="40"/>
          <w:szCs w:val="40"/>
        </w:rPr>
        <w:t xml:space="preserve"> </w:t>
      </w:r>
    </w:p>
    <w:p w14:paraId="0F72FC6F" w14:textId="77777777" w:rsidR="00EE3174" w:rsidRDefault="00EE3174" w:rsidP="00EE3174">
      <w:pPr>
        <w:ind w:left="709" w:right="1"/>
        <w:jc w:val="center"/>
        <w:rPr>
          <w:rFonts w:ascii="Times New Roman" w:hAnsi="Times New Roman"/>
          <w:b/>
          <w:sz w:val="32"/>
          <w:szCs w:val="32"/>
        </w:rPr>
      </w:pPr>
      <w:r w:rsidRPr="00E505CD">
        <w:rPr>
          <w:rFonts w:ascii="Times New Roman" w:hAnsi="Times New Roman"/>
          <w:b/>
          <w:sz w:val="32"/>
          <w:szCs w:val="32"/>
        </w:rPr>
        <w:t>(zgodne z Podstawą Programową z 2017 ze zmianami z 202</w:t>
      </w:r>
      <w:bookmarkStart w:id="0" w:name="_Hlk194598389"/>
      <w:r w:rsidRPr="00E505CD">
        <w:rPr>
          <w:rFonts w:ascii="Times New Roman" w:hAnsi="Times New Roman"/>
          <w:b/>
          <w:sz w:val="32"/>
          <w:szCs w:val="32"/>
        </w:rPr>
        <w:t xml:space="preserve">4–2025 </w:t>
      </w:r>
      <w:r>
        <w:rPr>
          <w:rFonts w:ascii="Times New Roman" w:hAnsi="Times New Roman"/>
          <w:b/>
          <w:sz w:val="32"/>
          <w:szCs w:val="32"/>
        </w:rPr>
        <w:br/>
      </w:r>
      <w:r w:rsidRPr="00E505CD">
        <w:rPr>
          <w:rFonts w:ascii="Times New Roman" w:hAnsi="Times New Roman"/>
          <w:b/>
          <w:sz w:val="32"/>
          <w:szCs w:val="32"/>
        </w:rPr>
        <w:t>i z wymaganiami edukacyjnymi</w:t>
      </w:r>
      <w:bookmarkEnd w:id="0"/>
      <w:r w:rsidRPr="00E505CD">
        <w:rPr>
          <w:rFonts w:ascii="Times New Roman" w:hAnsi="Times New Roman"/>
          <w:b/>
          <w:sz w:val="32"/>
          <w:szCs w:val="32"/>
        </w:rPr>
        <w:t>)</w:t>
      </w:r>
    </w:p>
    <w:p w14:paraId="15CE6D16" w14:textId="77777777" w:rsidR="00EE3174" w:rsidRDefault="00EE3174" w:rsidP="00EE3174">
      <w:pPr>
        <w:jc w:val="center"/>
        <w:rPr>
          <w:rFonts w:ascii="Times New Roman" w:hAnsi="Times New Roman"/>
          <w:b/>
          <w:color w:val="00B050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>Wielka Przygoda</w:t>
      </w:r>
      <w:r w:rsidRPr="00696F14">
        <w:rPr>
          <w:rFonts w:ascii="Times New Roman" w:hAnsi="Times New Roman"/>
          <w:b/>
          <w:color w:val="00B050"/>
          <w:sz w:val="24"/>
          <w:szCs w:val="24"/>
        </w:rPr>
        <w:t xml:space="preserve"> </w:t>
      </w:r>
    </w:p>
    <w:p w14:paraId="2BCDC596" w14:textId="1EBEB910" w:rsidR="00D756B5" w:rsidRPr="00696F14" w:rsidRDefault="002D001D" w:rsidP="00EE3174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696F14">
        <w:rPr>
          <w:rFonts w:ascii="Times New Roman" w:hAnsi="Times New Roman"/>
          <w:b/>
          <w:color w:val="00B050"/>
          <w:sz w:val="24"/>
          <w:szCs w:val="24"/>
        </w:rPr>
        <w:t>EDUKACJA POLONISTYCZNA</w:t>
      </w:r>
    </w:p>
    <w:p w14:paraId="1021C2F1" w14:textId="77777777" w:rsidR="00AB4FF7" w:rsidRPr="00696F14" w:rsidRDefault="00AB4FF7" w:rsidP="00D756B5">
      <w:pPr>
        <w:spacing w:after="0" w:line="240" w:lineRule="auto"/>
        <w:rPr>
          <w:rFonts w:ascii="Times New Roman" w:hAnsi="Times New Roman"/>
          <w:b/>
        </w:rPr>
      </w:pPr>
    </w:p>
    <w:tbl>
      <w:tblPr>
        <w:tblW w:w="10896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0"/>
        <w:gridCol w:w="2127"/>
        <w:gridCol w:w="2268"/>
        <w:gridCol w:w="2126"/>
        <w:gridCol w:w="2265"/>
      </w:tblGrid>
      <w:tr w:rsidR="007E5394" w:rsidRPr="00696F14" w14:paraId="043CDED4" w14:textId="77777777" w:rsidTr="00EE3174">
        <w:tc>
          <w:tcPr>
            <w:tcW w:w="2110" w:type="dxa"/>
            <w:shd w:val="clear" w:color="auto" w:fill="auto"/>
          </w:tcPr>
          <w:p w14:paraId="7A405AE8" w14:textId="7EF11266" w:rsidR="007E5394" w:rsidRPr="00696F14" w:rsidRDefault="00501DCC" w:rsidP="00D17FF5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="007E5394" w:rsidRPr="00696F14">
              <w:rPr>
                <w:rFonts w:ascii="Times New Roman" w:hAnsi="Times New Roman"/>
                <w:sz w:val="24"/>
                <w:szCs w:val="24"/>
              </w:rPr>
              <w:t>celując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127" w:type="dxa"/>
            <w:shd w:val="clear" w:color="auto" w:fill="auto"/>
          </w:tcPr>
          <w:p w14:paraId="393C5157" w14:textId="1DFC2AF0" w:rsidR="007E5394" w:rsidRPr="00696F14" w:rsidRDefault="00501DCC" w:rsidP="00D17FF5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="007E5394" w:rsidRPr="00696F14">
              <w:rPr>
                <w:rFonts w:ascii="Times New Roman" w:hAnsi="Times New Roman"/>
                <w:sz w:val="24"/>
                <w:szCs w:val="24"/>
              </w:rPr>
              <w:t>bardzo 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268" w:type="dxa"/>
            <w:shd w:val="clear" w:color="auto" w:fill="auto"/>
          </w:tcPr>
          <w:p w14:paraId="33208E6C" w14:textId="271006E9" w:rsidR="007E5394" w:rsidRPr="00696F14" w:rsidRDefault="00501DCC" w:rsidP="00D17FF5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="007E5394" w:rsidRPr="00696F14">
              <w:rPr>
                <w:rFonts w:ascii="Times New Roman" w:hAnsi="Times New Roman"/>
                <w:sz w:val="24"/>
                <w:szCs w:val="24"/>
              </w:rPr>
              <w:t>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126" w:type="dxa"/>
            <w:shd w:val="clear" w:color="auto" w:fill="auto"/>
          </w:tcPr>
          <w:p w14:paraId="6223DB69" w14:textId="1A3CA4EA" w:rsidR="007E5394" w:rsidRPr="00696F14" w:rsidRDefault="00501DCC" w:rsidP="00D17FF5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="007E5394" w:rsidRPr="00696F14">
              <w:rPr>
                <w:rFonts w:ascii="Times New Roman" w:hAnsi="Times New Roman"/>
                <w:sz w:val="24"/>
                <w:szCs w:val="24"/>
              </w:rPr>
              <w:t>dostateczn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265" w:type="dxa"/>
          </w:tcPr>
          <w:p w14:paraId="214EC048" w14:textId="11E17572" w:rsidR="007E5394" w:rsidRPr="00696F14" w:rsidRDefault="00501DCC" w:rsidP="00D17FF5">
            <w:pPr>
              <w:pStyle w:val="Bezodstpw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="007E5394" w:rsidRPr="00696F14">
              <w:rPr>
                <w:rFonts w:ascii="Times New Roman" w:hAnsi="Times New Roman"/>
                <w:sz w:val="24"/>
                <w:szCs w:val="24"/>
              </w:rPr>
              <w:t>dopuszczając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</w:tr>
      <w:tr w:rsidR="00AB4FF7" w:rsidRPr="00696F14" w14:paraId="502EAB64" w14:textId="77777777" w:rsidTr="00DA5333">
        <w:trPr>
          <w:trHeight w:val="312"/>
        </w:trPr>
        <w:tc>
          <w:tcPr>
            <w:tcW w:w="10896" w:type="dxa"/>
            <w:gridSpan w:val="5"/>
            <w:shd w:val="clear" w:color="auto" w:fill="auto"/>
          </w:tcPr>
          <w:p w14:paraId="2E3D168D" w14:textId="77777777" w:rsidR="004C0072" w:rsidRPr="00696F14" w:rsidRDefault="004C0072" w:rsidP="004C007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7896E727" w14:textId="77777777" w:rsidR="00AB4FF7" w:rsidRPr="00696F14" w:rsidRDefault="00AB4FF7" w:rsidP="0008663E">
            <w:pPr>
              <w:jc w:val="center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  <w:b/>
              </w:rPr>
              <w:t>Osiągnięcia w zakresie słuchania</w:t>
            </w:r>
            <w:r w:rsidR="003E5817" w:rsidRPr="00696F14">
              <w:rPr>
                <w:rFonts w:ascii="Times New Roman" w:hAnsi="Times New Roman"/>
                <w:b/>
              </w:rPr>
              <w:t xml:space="preserve"> i mówienia</w:t>
            </w:r>
          </w:p>
        </w:tc>
      </w:tr>
      <w:tr w:rsidR="007E5394" w:rsidRPr="00696F14" w14:paraId="4D3B56C6" w14:textId="77777777" w:rsidTr="00EE3174">
        <w:trPr>
          <w:trHeight w:val="311"/>
        </w:trPr>
        <w:tc>
          <w:tcPr>
            <w:tcW w:w="2110" w:type="dxa"/>
            <w:shd w:val="clear" w:color="auto" w:fill="auto"/>
          </w:tcPr>
          <w:p w14:paraId="3C564A2E" w14:textId="1457F08F" w:rsidR="007E5394" w:rsidRPr="00696F14" w:rsidRDefault="007E5394" w:rsidP="00084715">
            <w:pPr>
              <w:spacing w:after="0"/>
              <w:rPr>
                <w:rFonts w:ascii="Times New Roman" w:hAnsi="Times New Roman"/>
                <w:color w:val="0070C0"/>
              </w:rPr>
            </w:pPr>
            <w:r>
              <w:rPr>
                <w:rFonts w:ascii="Times New Roman" w:hAnsi="Times New Roman"/>
                <w:color w:val="0070C0"/>
              </w:rPr>
              <w:t>Uczeń/uczennica s</w:t>
            </w:r>
            <w:r w:rsidRPr="00696F14">
              <w:rPr>
                <w:rFonts w:ascii="Times New Roman" w:hAnsi="Times New Roman"/>
                <w:color w:val="0070C0"/>
              </w:rPr>
              <w:t xml:space="preserve">amodzielnie zgłębia wiedzę, wykorzystując materiał rozszerzający, biegle korzysta ze zdobytych wiadomości w różnych sytuacjach, potrafi twórczo rozwiązywać różne problemy dydaktyczne, uczestniczy w konkursach </w:t>
            </w:r>
            <w:r w:rsidRPr="00696F14">
              <w:rPr>
                <w:rFonts w:ascii="Times New Roman" w:hAnsi="Times New Roman"/>
                <w:color w:val="0070C0"/>
              </w:rPr>
              <w:lastRenderedPageBreak/>
              <w:t>szkolnych i pozaszkolnych oraz doskonale opanował/a umiejętności ujęte w podstawie programowej, tzn.</w:t>
            </w:r>
          </w:p>
          <w:p w14:paraId="081D6A17" w14:textId="5CA33225" w:rsidR="007E5394" w:rsidRPr="00696F14" w:rsidRDefault="007E5394" w:rsidP="0008471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Słucha z uwagą czytane teksty, wypowiedzi innych osób podczas uroczystości, przedstawień i innych zdarzeń kulturalnych.</w:t>
            </w:r>
          </w:p>
          <w:p w14:paraId="0C724C17" w14:textId="279DD0E2" w:rsidR="007E5394" w:rsidRPr="00696F14" w:rsidRDefault="007E5394" w:rsidP="00CD72F2">
            <w:pPr>
              <w:pStyle w:val="Bezodstpw"/>
              <w:rPr>
                <w:rFonts w:ascii="Times New Roman" w:hAnsi="Times New Roman"/>
                <w:color w:val="0070C0"/>
              </w:rPr>
            </w:pPr>
            <w:r w:rsidRPr="00696F14">
              <w:rPr>
                <w:rFonts w:ascii="Times New Roman" w:hAnsi="Times New Roman"/>
              </w:rPr>
              <w:t>- Samodzielnie i bezbłędnie wykonuje zadania zgodnie z usłyszaną instrukcją.</w:t>
            </w:r>
          </w:p>
          <w:p w14:paraId="17A89853" w14:textId="31FB3022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 - Tworzy spójną, kilkuzdaniową wypowiedź, używając bogatego słownictwa, dostrzega i tworzy związki przyczynowo-</w:t>
            </w:r>
            <w:r w:rsidRPr="00696F14">
              <w:rPr>
                <w:rFonts w:ascii="Times New Roman" w:hAnsi="Times New Roman"/>
              </w:rPr>
              <w:br/>
              <w:t>-skutkowe.</w:t>
            </w:r>
          </w:p>
          <w:p w14:paraId="39E86D76" w14:textId="2D3211A8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Tworzy opowiadanie w formie ustnej, używając bogatego słownictwa. </w:t>
            </w:r>
          </w:p>
          <w:p w14:paraId="24BC2262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Składa sprawozdanie z </w:t>
            </w:r>
            <w:r w:rsidRPr="00696F14">
              <w:rPr>
                <w:rFonts w:ascii="Times New Roman" w:hAnsi="Times New Roman"/>
              </w:rPr>
              <w:lastRenderedPageBreak/>
              <w:t>wykonanej pracy, formułując rzeczowe wypowiedzi.</w:t>
            </w:r>
          </w:p>
          <w:p w14:paraId="607FCD43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i poprawnie wykonuje eksperymenty językowe.</w:t>
            </w:r>
          </w:p>
          <w:p w14:paraId="21F25E01" w14:textId="72410E40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Chętnie i z ekspresją recytuje wiersze i teksty prozatorskie. </w:t>
            </w:r>
          </w:p>
        </w:tc>
        <w:tc>
          <w:tcPr>
            <w:tcW w:w="2127" w:type="dxa"/>
            <w:shd w:val="clear" w:color="auto" w:fill="auto"/>
          </w:tcPr>
          <w:p w14:paraId="6A0D1DF5" w14:textId="71A8A6F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Słucha z uwagą czytane teksty, wypowiedzi innych osób podczas uroczystości, przedstawień i innych zdarzeń kulturalnych. </w:t>
            </w:r>
          </w:p>
          <w:p w14:paraId="0FF2655D" w14:textId="03DEBC05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Bezbłędnie wykonuje zadania zgodnie z usłyszaną instrukcją.</w:t>
            </w:r>
          </w:p>
          <w:p w14:paraId="144338CB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Tworzy spójną, kilkuzdaniową wypowiedź, używając bogatego słownictwa, dostrzega i tworzy </w:t>
            </w:r>
            <w:r w:rsidRPr="00696F14">
              <w:rPr>
                <w:rFonts w:ascii="Times New Roman" w:hAnsi="Times New Roman"/>
              </w:rPr>
              <w:lastRenderedPageBreak/>
              <w:t xml:space="preserve">związki przyczynowo- </w:t>
            </w:r>
            <w:r w:rsidRPr="00696F14">
              <w:rPr>
                <w:rFonts w:ascii="Times New Roman" w:hAnsi="Times New Roman"/>
              </w:rPr>
              <w:br/>
              <w:t>-skutkowe.</w:t>
            </w:r>
          </w:p>
          <w:p w14:paraId="71E66FBA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Układa w formie ustnej opowiadanie, używając bogatego słownictwa. </w:t>
            </w:r>
          </w:p>
          <w:p w14:paraId="30592450" w14:textId="7E2B617E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Składa ustnie sprawozdanie z wykonanej pracy, formułuje rzeczowe wypowiedzi. </w:t>
            </w:r>
          </w:p>
          <w:p w14:paraId="66D2E0B6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i poprawnie wykonuje eksperymenty językowe.</w:t>
            </w:r>
          </w:p>
          <w:p w14:paraId="4303832E" w14:textId="055D885B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Chętnie i z ekspresją recytuje wiersze i teksty prozatorskie. </w:t>
            </w:r>
          </w:p>
          <w:p w14:paraId="78CC461D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268" w:type="dxa"/>
            <w:shd w:val="clear" w:color="auto" w:fill="auto"/>
          </w:tcPr>
          <w:p w14:paraId="4FAAAE89" w14:textId="4414EBD8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Najczęściej słucha z uwagą czytane teksty, wypowiedzi innych osób podczas uroczystości, przedstawień i innych zdarzeń kulturalnych.</w:t>
            </w:r>
          </w:p>
          <w:p w14:paraId="3CE704BD" w14:textId="48CBB494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Zazwyczaj bezbłędnie wykonuje zadania zgodnie z usłyszaną instrukcją</w:t>
            </w:r>
          </w:p>
          <w:p w14:paraId="61F69C1A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Wypowiada się w formie logicznych zdań, dostrzega związki przyczynowo-</w:t>
            </w:r>
            <w:r w:rsidRPr="00696F14">
              <w:rPr>
                <w:rFonts w:ascii="Times New Roman" w:hAnsi="Times New Roman"/>
              </w:rPr>
              <w:br/>
              <w:t xml:space="preserve">-skutkowe. </w:t>
            </w:r>
          </w:p>
          <w:p w14:paraId="4CCF8595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Układa w formie ustnej opowiadanie, </w:t>
            </w:r>
            <w:r w:rsidRPr="00696F14">
              <w:rPr>
                <w:rFonts w:ascii="Times New Roman" w:hAnsi="Times New Roman"/>
              </w:rPr>
              <w:lastRenderedPageBreak/>
              <w:t xml:space="preserve">używając podstawowego słownictwa. </w:t>
            </w:r>
          </w:p>
          <w:p w14:paraId="504493CC" w14:textId="6B8CB666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Składa ustnie sprawozdanie z wykonanej pracy, formułuje proste zdania. </w:t>
            </w:r>
          </w:p>
          <w:p w14:paraId="71E6DDCF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Stara się samodzielnie wykonywać eksperymenty językowe.</w:t>
            </w:r>
          </w:p>
          <w:p w14:paraId="40D85332" w14:textId="16F56EF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Chętnie recytuje wiersze i teksty prozatorskie. </w:t>
            </w:r>
          </w:p>
          <w:p w14:paraId="45FC8EE3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126" w:type="dxa"/>
            <w:shd w:val="clear" w:color="auto" w:fill="auto"/>
          </w:tcPr>
          <w:p w14:paraId="05027F9F" w14:textId="103E60D1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Stara się słuchać z uwagą czytane teksty, wypowiedzi innych osób podczas uroczystości, przedstawień i innych zdarzeń kulturalnych.</w:t>
            </w:r>
          </w:p>
          <w:p w14:paraId="50AED258" w14:textId="74B22F12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Stara się samodzielnie wykonywać zadania zgodnie z usłyszaną instrukcją.</w:t>
            </w:r>
          </w:p>
          <w:p w14:paraId="4BE6B27B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Wypowiada się najczęściej w formie odpowiedzi na pytania.</w:t>
            </w:r>
          </w:p>
          <w:p w14:paraId="6C59E99B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 niewielką pomocą tworzy opowiadanie w formie ustnej. </w:t>
            </w:r>
          </w:p>
          <w:p w14:paraId="5063BFBE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 naprowadzeniu składa ustnie sprawozdanie z wykonanej pracy. </w:t>
            </w:r>
          </w:p>
          <w:p w14:paraId="1DBFAD2C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niewielką pomocą wykonuje eksperymenty językowe.</w:t>
            </w:r>
          </w:p>
          <w:p w14:paraId="5D633FF5" w14:textId="278B23B0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recytuje wiersze i teksty prozatorskie. </w:t>
            </w:r>
          </w:p>
          <w:p w14:paraId="43998514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265" w:type="dxa"/>
          </w:tcPr>
          <w:p w14:paraId="73931965" w14:textId="7BC79C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Ma problemy ze słuchaniem czytanych tekstów, wypowiedzi innych osób podczas uroczystości, przedstawień i innych zdarzeń kulturalnych.</w:t>
            </w:r>
          </w:p>
          <w:p w14:paraId="4E1F7187" w14:textId="3629BEB6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Wymaga dodatkowych wyjaśnień podczas wykonywania zadania zgodnie z usłyszaną instrukcją.</w:t>
            </w:r>
          </w:p>
          <w:p w14:paraId="6D421C51" w14:textId="0D722739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Konstruuje wypowiedzi i opowiadanie tylko z pomocą nauczyciela.</w:t>
            </w:r>
          </w:p>
          <w:p w14:paraId="1C454D88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Układa w formie ustnej opowiadanie, używając podstawowego słownictwa. </w:t>
            </w:r>
          </w:p>
          <w:p w14:paraId="29BC28DC" w14:textId="70FAF936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Składa ustnie sprawozdanie z wykonanej pracy, formułuje bardzo proste zdania. </w:t>
            </w:r>
          </w:p>
          <w:p w14:paraId="32783A38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Wykonuje eksperymenty językowe tylko z pomocą nauczyciela.</w:t>
            </w:r>
          </w:p>
          <w:p w14:paraId="495E35F5" w14:textId="29B43979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pomocą recytuje wiersze i teksty prozatorskie. </w:t>
            </w:r>
          </w:p>
          <w:p w14:paraId="3E48DA03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AB4FF7" w:rsidRPr="00696F14" w14:paraId="74D13F45" w14:textId="77777777" w:rsidTr="00DA5333">
        <w:tc>
          <w:tcPr>
            <w:tcW w:w="10896" w:type="dxa"/>
            <w:gridSpan w:val="5"/>
            <w:shd w:val="clear" w:color="auto" w:fill="auto"/>
          </w:tcPr>
          <w:p w14:paraId="787CD73F" w14:textId="77777777" w:rsidR="004C0072" w:rsidRPr="00696F14" w:rsidRDefault="004C0072" w:rsidP="004C007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685A8C9D" w14:textId="77777777" w:rsidR="00AB4FF7" w:rsidRPr="00696F14" w:rsidRDefault="00AB4FF7" w:rsidP="00D17FF5">
            <w:pPr>
              <w:jc w:val="center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  <w:b/>
              </w:rPr>
              <w:t>Osiągnięcia w zakresie czytania</w:t>
            </w:r>
          </w:p>
        </w:tc>
      </w:tr>
      <w:tr w:rsidR="007E5394" w:rsidRPr="00696F14" w14:paraId="17EA81A7" w14:textId="77777777" w:rsidTr="00EE3174">
        <w:tc>
          <w:tcPr>
            <w:tcW w:w="2110" w:type="dxa"/>
            <w:shd w:val="clear" w:color="auto" w:fill="auto"/>
          </w:tcPr>
          <w:p w14:paraId="1A752AE9" w14:textId="7FAA1D6C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Czyta płynnie głośno i cicho ze zrozumieniem wszystkie teksty pisane samodzielnie i drukowane. Wyróżnia w tekstach dialog, opowiadanie, opis.</w:t>
            </w:r>
          </w:p>
          <w:p w14:paraId="1BFBF567" w14:textId="26A1DA62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i poprawnie wskazuje postacie i zdarzenia w utworach literackich, wyszukuje w tekstach potrzebne fragmenty, odróżnia byty realistyczne od fikcyjnych. </w:t>
            </w:r>
          </w:p>
          <w:p w14:paraId="2C023235" w14:textId="337BCB0E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Chętnie czyta samodzielnie wybrane i wskazane </w:t>
            </w:r>
            <w:r w:rsidRPr="00696F14">
              <w:rPr>
                <w:rFonts w:ascii="Times New Roman" w:hAnsi="Times New Roman"/>
              </w:rPr>
              <w:lastRenderedPageBreak/>
              <w:t xml:space="preserve">przez nauczyciela książki. </w:t>
            </w:r>
          </w:p>
        </w:tc>
        <w:tc>
          <w:tcPr>
            <w:tcW w:w="2127" w:type="dxa"/>
            <w:shd w:val="clear" w:color="auto" w:fill="auto"/>
          </w:tcPr>
          <w:p w14:paraId="6B4CE129" w14:textId="30673233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Czyta płynnie głośno i cicho ze zrozumieniem wszystkie teksty pisane samodzielnie i drukowane. Wyróżnia w tekstach dialog, opowiadanie, opis.</w:t>
            </w:r>
          </w:p>
          <w:p w14:paraId="7F66CDCA" w14:textId="0FB71884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wskazuje postacie i zdarzenia w utworach literackich, wyszukuje w tekstach wskazane fragmenty, odróżnia byty realistyczne od fikcyjnych.</w:t>
            </w:r>
          </w:p>
          <w:p w14:paraId="25F1ADCE" w14:textId="7BDBDA24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Chętnie czyta samodzielnie wybrane i wskazane </w:t>
            </w:r>
            <w:r w:rsidRPr="00696F14">
              <w:rPr>
                <w:rFonts w:ascii="Times New Roman" w:hAnsi="Times New Roman"/>
              </w:rPr>
              <w:lastRenderedPageBreak/>
              <w:t>przez nauczyciela książki.</w:t>
            </w:r>
          </w:p>
        </w:tc>
        <w:tc>
          <w:tcPr>
            <w:tcW w:w="2268" w:type="dxa"/>
            <w:shd w:val="clear" w:color="auto" w:fill="auto"/>
          </w:tcPr>
          <w:p w14:paraId="709F33CC" w14:textId="15AFC049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Czyta poprawnie głośno i cicho ze zrozumieniem omawiane teksty pisane samodzielnie i drukowane. Stara się wyróżnić w tekstach dialog, opowiadanie, opis.</w:t>
            </w:r>
          </w:p>
          <w:p w14:paraId="3CA82703" w14:textId="35C23C52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Najczęściej samodzielnie wskazuje postacie i zdarzenia w utworach literackich, wyszukuje w tekstach wskazane fragmenty, odróżnia byty realistyczne od fikcyjnych. </w:t>
            </w:r>
          </w:p>
          <w:p w14:paraId="19ED6101" w14:textId="3C4C8DEA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Stara się czytać samodzielnie wybrane i wskazane przez nauczyciela książki.</w:t>
            </w:r>
          </w:p>
        </w:tc>
        <w:tc>
          <w:tcPr>
            <w:tcW w:w="2126" w:type="dxa"/>
            <w:shd w:val="clear" w:color="auto" w:fill="auto"/>
          </w:tcPr>
          <w:p w14:paraId="42AF1EB5" w14:textId="6C305813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Czyta poprawnie głośno tylko przygotowane, krótkie teksty pisane samodzielnie i drukowane; zwykle ze zrozumieniem. Z niewielką pomocą wyróżnia w tekstach dialog, opowiadanie, opis.</w:t>
            </w:r>
          </w:p>
          <w:p w14:paraId="5339DA32" w14:textId="0EB4CA6D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niewielką pomocą wskazuje postacie i zdarzenia w utworach literackich, wyszukuje w tekstach wskazane fragmenty, odróżnia byty realistyczne od fikcyjnych. </w:t>
            </w:r>
          </w:p>
          <w:p w14:paraId="26D1FFAE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Zachęcany czyta samodzielnie wybrane i wskazane przez nauczyciela książki.</w:t>
            </w:r>
          </w:p>
          <w:p w14:paraId="02A7E9DE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</w:p>
          <w:p w14:paraId="6D74A533" w14:textId="614A839C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265" w:type="dxa"/>
          </w:tcPr>
          <w:p w14:paraId="2EF28B17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Czyta poprawnie krótkie zdania pisane samodzielnie i drukowane, nie zawsze rozumie czytany tekst.</w:t>
            </w:r>
          </w:p>
          <w:p w14:paraId="08251D2D" w14:textId="127D4E45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Tylko z pomocą wyróżnia w tekstach dialog, opowiadanie, opis.</w:t>
            </w:r>
          </w:p>
          <w:p w14:paraId="29CECB0C" w14:textId="5E6A9B62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Tylko z pomocą wskazuje postacie i zdarzenia w omawianych utworach oraz wyszukuje w nich wskazane fragmenty, ma problem w odróżnieniu bytów realistycznych od fikcyjnych. </w:t>
            </w:r>
          </w:p>
          <w:p w14:paraId="7D504F17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Ma problem z samodzielnym </w:t>
            </w:r>
            <w:r w:rsidRPr="00696F14">
              <w:rPr>
                <w:rFonts w:ascii="Times New Roman" w:hAnsi="Times New Roman"/>
              </w:rPr>
              <w:lastRenderedPageBreak/>
              <w:t>czytaniem wskazanych książek.</w:t>
            </w:r>
          </w:p>
        </w:tc>
      </w:tr>
      <w:tr w:rsidR="00637E8B" w:rsidRPr="00696F14" w14:paraId="25D6002E" w14:textId="77777777" w:rsidTr="00DA5333">
        <w:tc>
          <w:tcPr>
            <w:tcW w:w="10896" w:type="dxa"/>
            <w:gridSpan w:val="5"/>
            <w:shd w:val="clear" w:color="auto" w:fill="auto"/>
          </w:tcPr>
          <w:p w14:paraId="245B6418" w14:textId="77777777" w:rsidR="00084715" w:rsidRPr="00696F14" w:rsidRDefault="00084715" w:rsidP="004C007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3C3A5B86" w14:textId="77777777" w:rsidR="00637E8B" w:rsidRPr="00696F14" w:rsidRDefault="00637E8B" w:rsidP="0008663E">
            <w:pPr>
              <w:jc w:val="center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  <w:b/>
              </w:rPr>
              <w:t>Osiągnięcia w zakresie pisania</w:t>
            </w:r>
          </w:p>
        </w:tc>
      </w:tr>
      <w:tr w:rsidR="007E5394" w:rsidRPr="00696F14" w14:paraId="6800E973" w14:textId="77777777" w:rsidTr="00EE3174">
        <w:tc>
          <w:tcPr>
            <w:tcW w:w="2110" w:type="dxa"/>
            <w:shd w:val="clear" w:color="auto" w:fill="auto"/>
          </w:tcPr>
          <w:p w14:paraId="1DD1B470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Właściwie, płynnie i estetycznie rozmieszcza tekst ciągły w liniaturze. </w:t>
            </w:r>
          </w:p>
          <w:p w14:paraId="1103EA5B" w14:textId="4D3E7B1D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pisze notatkę, życzenia, ogłoszenie, zaproszenie, list, podziękowanie oraz krótkie teksty. Bezbłędnie zapisuje adres nadawcy i odbiorcy.</w:t>
            </w:r>
          </w:p>
          <w:p w14:paraId="5E426B57" w14:textId="2851F4C0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Zawsze bezbłędnie pisze ze słuchu i z pamięci oraz przepisuje teksty, samodzielnie układa i pisze zdania. </w:t>
            </w:r>
          </w:p>
          <w:p w14:paraId="08141A52" w14:textId="2FB66F6F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Zawsze bezbłędnie porządkuje wyrazy w kolejności alfabetycznej.</w:t>
            </w:r>
          </w:p>
          <w:p w14:paraId="231DFA3B" w14:textId="32B27E3D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i bezbłędnie zapisuje wyrazy poznane w </w:t>
            </w:r>
            <w:r w:rsidRPr="00696F14">
              <w:rPr>
                <w:rFonts w:ascii="Times New Roman" w:hAnsi="Times New Roman"/>
              </w:rPr>
              <w:lastRenderedPageBreak/>
              <w:t xml:space="preserve">toku zajęć, w tym w zakresie: pisowni liczebników, zapisu tytułów utworów, książek, nazw geograficznych, imion i nazwisk. </w:t>
            </w:r>
          </w:p>
          <w:p w14:paraId="351CD0FB" w14:textId="4EF7416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i bezbłędnie układa i zapisuje zdarzenia we właściwej kolejności oraz układa i zapisuje plan wypowiedzi. </w:t>
            </w:r>
          </w:p>
        </w:tc>
        <w:tc>
          <w:tcPr>
            <w:tcW w:w="2127" w:type="dxa"/>
            <w:shd w:val="clear" w:color="auto" w:fill="auto"/>
          </w:tcPr>
          <w:p w14:paraId="2D8A0800" w14:textId="0B6E6424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Poprawnie i płynnie rozmieszcza tekst ciągły w liniaturze, dbając o jego estetykę. </w:t>
            </w:r>
          </w:p>
          <w:p w14:paraId="2361A12C" w14:textId="14BF3C78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pisze krótką notatkę, życzenia, ogłoszenie, zaproszenie, list, podziękowanie oraz krótkie teksty. Bezbłędnie zapisuje adres nadawcy i odbiorcy.</w:t>
            </w:r>
          </w:p>
          <w:p w14:paraId="7370DF29" w14:textId="2696A25E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Bezbłędnie pisze ze słuchu i z pamięci oraz przepisuje teksty, samodzielnie układa i pisze zdania.</w:t>
            </w:r>
          </w:p>
          <w:p w14:paraId="6DDB22F9" w14:textId="48A6FADE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Bezbłędnie porządkuje wyrazy w kolejności alfabetycznej.</w:t>
            </w:r>
          </w:p>
          <w:p w14:paraId="0AD98B7E" w14:textId="7903ECE7" w:rsidR="007E5394" w:rsidRPr="00696F14" w:rsidRDefault="007E5394" w:rsidP="002E214C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Bezbłędnie zapisuje wyrazy poznane w toku zajęć, w tym w </w:t>
            </w:r>
            <w:r w:rsidRPr="00696F14">
              <w:rPr>
                <w:rFonts w:ascii="Times New Roman" w:hAnsi="Times New Roman"/>
              </w:rPr>
              <w:lastRenderedPageBreak/>
              <w:t xml:space="preserve">zakresie: pisowni liczebników, zapisu tytułów utworów, książek, nazw geograficznych, imion i nazwisk. </w:t>
            </w:r>
          </w:p>
          <w:p w14:paraId="4C2E215A" w14:textId="6633C7AD" w:rsidR="007E5394" w:rsidRPr="00696F14" w:rsidRDefault="007E5394" w:rsidP="002E214C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Bezbłędnie układa i zapisuje zdarzenia we właściwej kolejności oraz układa i zapisuje plan wypowiedzi.</w:t>
            </w:r>
          </w:p>
        </w:tc>
        <w:tc>
          <w:tcPr>
            <w:tcW w:w="2268" w:type="dxa"/>
            <w:shd w:val="clear" w:color="auto" w:fill="auto"/>
          </w:tcPr>
          <w:p w14:paraId="20C26478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Najczęściej poprawnie rozmieszcza tekst ciągły w liniaturze i dba o jego estetykę. </w:t>
            </w:r>
          </w:p>
          <w:p w14:paraId="5C952336" w14:textId="29BBDF62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Po naprowadzeniu pisze notatkę, życzenia, ogłoszenie, list, podziękowanie zaproszenie oraz krótkie teksty. Po naprowadzeniu zapisuje adres nadawcy i odbiorcy.</w:t>
            </w:r>
          </w:p>
          <w:p w14:paraId="6074C3BA" w14:textId="7C2DCC26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Popełnia nieliczne błędy, pisząc tekst ze słuchu i z pamięci oraz przepisując tekst, układa i pisze zdania.</w:t>
            </w:r>
          </w:p>
          <w:p w14:paraId="44DFEB8A" w14:textId="48F2E326" w:rsidR="007E5394" w:rsidRPr="00696F14" w:rsidRDefault="007E5394" w:rsidP="002E214C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Czasem popełnia błędy, porządkując wyrazy zgodnie z kolejnością alfabetyczną.</w:t>
            </w:r>
          </w:p>
          <w:p w14:paraId="5CACA890" w14:textId="58F783E9" w:rsidR="007E5394" w:rsidRPr="00696F14" w:rsidRDefault="007E5394" w:rsidP="002E214C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Stara się poprawnie zapisać wyrazy </w:t>
            </w:r>
            <w:r w:rsidRPr="00696F14">
              <w:rPr>
                <w:rFonts w:ascii="Times New Roman" w:hAnsi="Times New Roman"/>
              </w:rPr>
              <w:lastRenderedPageBreak/>
              <w:t xml:space="preserve">poznane w toku zajęć, w tym w zakresie: pisowni liczebników, zapisu tytułów utworów, książek, nazw geograficznych, imion i nazwisk. </w:t>
            </w:r>
          </w:p>
          <w:p w14:paraId="7A85B319" w14:textId="09E979BF" w:rsidR="007E5394" w:rsidRPr="00696F14" w:rsidRDefault="007E5394" w:rsidP="002E214C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Najczęściej poprawnie układa i zapisuje zdarzenia we właściwej kolejności oraz układa i zapisuje plan wypowiedzi.</w:t>
            </w:r>
          </w:p>
        </w:tc>
        <w:tc>
          <w:tcPr>
            <w:tcW w:w="2126" w:type="dxa"/>
            <w:shd w:val="clear" w:color="auto" w:fill="auto"/>
          </w:tcPr>
          <w:p w14:paraId="7634C1EF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Nie zawsze poprawnie rozmieszcza tekst ciągły w liniaturze. </w:t>
            </w:r>
          </w:p>
          <w:p w14:paraId="6100F7C4" w14:textId="26AC86E9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niewielką pomocą pisze notatkę, życzenia, ogłoszenie, zaproszenie, list, podziękowanie oraz krótkie teksty. Z niewielką pomocą zapisuje adres nadawcy i odbiorcy.</w:t>
            </w:r>
          </w:p>
          <w:p w14:paraId="7D2E0379" w14:textId="330CC41E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Popełnia błędy, pisząc tekst ze słuchu i z pamięci oraz przepisując tekst, układa i pisze proste zdania.</w:t>
            </w:r>
          </w:p>
          <w:p w14:paraId="1481CAEF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Po naprowadzeniu porządkuje wyrazy w kolejności alfabetycznej.</w:t>
            </w:r>
          </w:p>
          <w:p w14:paraId="5252F25D" w14:textId="00B64B11" w:rsidR="007E5394" w:rsidRPr="00696F14" w:rsidRDefault="007E5394" w:rsidP="002E214C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Popełnia błędy w zapisie wyrazów </w:t>
            </w:r>
            <w:r w:rsidRPr="00696F14">
              <w:rPr>
                <w:rFonts w:ascii="Times New Roman" w:hAnsi="Times New Roman"/>
              </w:rPr>
              <w:lastRenderedPageBreak/>
              <w:t xml:space="preserve">poznanych w toku zajęć, w tym w zakresie: pisowni liczebników, zapisu tytułów utworów, książek, nazw geograficznych, imion i nazwisk. </w:t>
            </w:r>
          </w:p>
          <w:p w14:paraId="69484106" w14:textId="0BD8FA3E" w:rsidR="007E5394" w:rsidRPr="00696F14" w:rsidRDefault="007E5394" w:rsidP="002E214C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Po naprowadzeniu układa i zapisuje zdarzenia we właściwej kolejności oraz układa i zapisuje plan wypowiedzi.</w:t>
            </w:r>
          </w:p>
        </w:tc>
        <w:tc>
          <w:tcPr>
            <w:tcW w:w="2265" w:type="dxa"/>
          </w:tcPr>
          <w:p w14:paraId="13F37DFD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  <w:b/>
              </w:rPr>
              <w:lastRenderedPageBreak/>
              <w:t xml:space="preserve">- </w:t>
            </w:r>
            <w:r w:rsidRPr="00696F14">
              <w:rPr>
                <w:rFonts w:ascii="Times New Roman" w:hAnsi="Times New Roman"/>
              </w:rPr>
              <w:t xml:space="preserve">Ma trudności z poprawnym rozmieszczaniem tekstu w liniaturze. </w:t>
            </w:r>
          </w:p>
          <w:p w14:paraId="7F352195" w14:textId="277578F6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Tylko z pomocą pisze notatkę, życzenia, ogłoszenie, zaproszenie, list, podziękowanie oraz krótkie teksty. Pod kierunkiem zapisuje adres nadawcy i odbiorcy.</w:t>
            </w:r>
          </w:p>
          <w:p w14:paraId="345646B1" w14:textId="526C0CB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Popełnia liczne błędy, pisząc tekst ze słuchu i z pamięci. Przepisuje poprawnie tylko pod kierunkiem i z pomocą nauczyciela.</w:t>
            </w:r>
          </w:p>
          <w:p w14:paraId="695D4575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Wymaga pomocy w czasie ustalania kolejności alfabetycznej wyrazów.</w:t>
            </w:r>
          </w:p>
          <w:p w14:paraId="3A3E7C09" w14:textId="6A951048" w:rsidR="007E5394" w:rsidRPr="00696F14" w:rsidRDefault="007E5394" w:rsidP="00D00A2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Popełnia liczne błędy w zapisie wyrazów </w:t>
            </w:r>
            <w:r w:rsidRPr="00696F14">
              <w:rPr>
                <w:rFonts w:ascii="Times New Roman" w:hAnsi="Times New Roman"/>
              </w:rPr>
              <w:lastRenderedPageBreak/>
              <w:t xml:space="preserve">poznanych w toku zajęć, w tym w zakresie: pisowni liczebników, zapisu tytułów utworów, książek, nazw geograficznych, imion i nazwisk. </w:t>
            </w:r>
          </w:p>
          <w:p w14:paraId="6CE2CDFD" w14:textId="6F36ACAC" w:rsidR="007E5394" w:rsidRPr="00696F14" w:rsidRDefault="007E5394" w:rsidP="00D00A28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>- Wymaga pomocy w układaniu zdarzeń we właściwej kolejności oraz układaniu i zapisywaniu planu wypowiedzi.</w:t>
            </w:r>
          </w:p>
        </w:tc>
      </w:tr>
      <w:tr w:rsidR="00D756B5" w:rsidRPr="00696F14" w14:paraId="3616C34E" w14:textId="77777777" w:rsidTr="00DA5333">
        <w:tc>
          <w:tcPr>
            <w:tcW w:w="10896" w:type="dxa"/>
            <w:gridSpan w:val="5"/>
            <w:shd w:val="clear" w:color="auto" w:fill="auto"/>
          </w:tcPr>
          <w:p w14:paraId="0608D884" w14:textId="77777777" w:rsidR="004C0072" w:rsidRPr="00696F14" w:rsidRDefault="004C0072" w:rsidP="004C007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1C66FD79" w14:textId="77777777" w:rsidR="00D756B5" w:rsidRPr="00696F14" w:rsidRDefault="00D756B5" w:rsidP="0008663E">
            <w:pPr>
              <w:jc w:val="center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  <w:b/>
              </w:rPr>
              <w:t>Osiągnięcia w zakresie kształcenia językowego</w:t>
            </w:r>
          </w:p>
        </w:tc>
      </w:tr>
      <w:tr w:rsidR="007E5394" w:rsidRPr="00696F14" w14:paraId="23224EFE" w14:textId="77777777" w:rsidTr="00EE3174">
        <w:tc>
          <w:tcPr>
            <w:tcW w:w="2110" w:type="dxa"/>
            <w:shd w:val="clear" w:color="auto" w:fill="auto"/>
          </w:tcPr>
          <w:p w14:paraId="224F5198" w14:textId="5B897FC3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Zawsze samodzielnie wyróżnia w wypowiedziach zdania, w zdaniach wyrazy, w wyrazach samogłoski i spółgłoski. Dzieli wyrazy na sylaby. Wskazuje w zdaniach rzeczowniki, przymiotniki i czasowniki. </w:t>
            </w:r>
          </w:p>
          <w:p w14:paraId="57F9E7EB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Zawsze bezbłędnie rozpoznaje zdania oznajmujące, pytające i </w:t>
            </w:r>
            <w:r w:rsidRPr="00696F14">
              <w:rPr>
                <w:rFonts w:ascii="Times New Roman" w:hAnsi="Times New Roman"/>
              </w:rPr>
              <w:lastRenderedPageBreak/>
              <w:t xml:space="preserve">rozkazujące w wypowiedziach ustnych i pisemnych. </w:t>
            </w:r>
          </w:p>
          <w:p w14:paraId="462F9A2E" w14:textId="333223E6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Łączy wyrazy w wypowiedzenia i poprawnie formułuje zdanie pojedyncze i zdanie złożone.</w:t>
            </w:r>
          </w:p>
          <w:p w14:paraId="294308F3" w14:textId="70D8C1B2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korzysta z dostępnych źródeł informacji, w tym ze słowników.</w:t>
            </w:r>
          </w:p>
        </w:tc>
        <w:tc>
          <w:tcPr>
            <w:tcW w:w="2127" w:type="dxa"/>
            <w:shd w:val="clear" w:color="auto" w:fill="auto"/>
          </w:tcPr>
          <w:p w14:paraId="0BBB1F4F" w14:textId="296D077B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Samodzielnie wyróżnia w wypowiedziach zdania, w zdaniach wyrazy, w wyrazach samogłoski i spółgłoski. Dzieli wyrazy na sylaby. Wskazuje w zdaniach rzeczowniki, przymiotniki i czasowniki.</w:t>
            </w:r>
          </w:p>
          <w:p w14:paraId="24ACC2B0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Bezbłędnie rozpoznaje zdania oznajmujące, pytające i rozkazujące w </w:t>
            </w:r>
            <w:r w:rsidRPr="00696F14">
              <w:rPr>
                <w:rFonts w:ascii="Times New Roman" w:hAnsi="Times New Roman"/>
              </w:rPr>
              <w:lastRenderedPageBreak/>
              <w:t>wypowiedziach ustnych i pisemnych.</w:t>
            </w:r>
          </w:p>
          <w:p w14:paraId="13EC6041" w14:textId="0DCDF888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Łączy wyrazy w wypowiedzenia i poprawnie formułuje zdanie pojedyncze i zdanie złożone.</w:t>
            </w:r>
          </w:p>
          <w:p w14:paraId="12B59B21" w14:textId="636AF812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korzysta z dostępnych źródeł informacji, w tym ze słowników.</w:t>
            </w:r>
          </w:p>
        </w:tc>
        <w:tc>
          <w:tcPr>
            <w:tcW w:w="2268" w:type="dxa"/>
            <w:shd w:val="clear" w:color="auto" w:fill="auto"/>
          </w:tcPr>
          <w:p w14:paraId="5C0CF583" w14:textId="4A522E1E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Najczęściej samodzielnie wyróżnia w wypowiedziach zdania, w zdaniach wyrazy, w wyrazach samogłoski i spółgłoski. Najczęściej poprawnie dzieli wyrazy na sylaby i wskazuje w zdaniach rzeczowniki, przymiotniki i czasowniki.</w:t>
            </w:r>
          </w:p>
          <w:p w14:paraId="78338917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Najczęściej rozpoznaje zdania oznajmujące, pytające i rozkazujące w </w:t>
            </w:r>
            <w:r w:rsidRPr="00696F14">
              <w:rPr>
                <w:rFonts w:ascii="Times New Roman" w:hAnsi="Times New Roman"/>
              </w:rPr>
              <w:lastRenderedPageBreak/>
              <w:t>wypowiedziach ustnych i pisemnych.</w:t>
            </w:r>
          </w:p>
          <w:p w14:paraId="19BBC2BA" w14:textId="3572A08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Najczęściej poprawnie łączy wyrazy w wypowiedzenia i formułuje zdanie pojedyncze i zdanie złożone.</w:t>
            </w:r>
          </w:p>
          <w:p w14:paraId="6C1F23C6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Korzysta ze wskazanych źródeł informacji.</w:t>
            </w:r>
          </w:p>
        </w:tc>
        <w:tc>
          <w:tcPr>
            <w:tcW w:w="2126" w:type="dxa"/>
            <w:shd w:val="clear" w:color="auto" w:fill="auto"/>
          </w:tcPr>
          <w:p w14:paraId="01AC5CD8" w14:textId="627C017E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 niewielką pomocą wyróżnia w wypowiedziach zdania, w zdaniach wyrazy, w wyrazach samogłoski i spółgłoski. Z niewielką pomocą dzieli wyrazy na sylaby i wskazuje w zdaniach rzeczowniki, przymiotniki i czasowniki. </w:t>
            </w:r>
          </w:p>
          <w:p w14:paraId="0FC60818" w14:textId="77777777" w:rsidR="007E5394" w:rsidRPr="00696F14" w:rsidRDefault="007E5394" w:rsidP="00CE6FF7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niewielką pomocą rozpoznaje zdania oznajmujące, pytające i </w:t>
            </w:r>
            <w:r w:rsidRPr="00696F14">
              <w:rPr>
                <w:rFonts w:ascii="Times New Roman" w:hAnsi="Times New Roman"/>
              </w:rPr>
              <w:lastRenderedPageBreak/>
              <w:t xml:space="preserve">rozkazujące w wypowiedziach ustnych i pisemnych. </w:t>
            </w:r>
          </w:p>
          <w:p w14:paraId="4C726BF6" w14:textId="571EBF25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niewielką pomocą łączy wyrazy w wypowiedzenia i formułuje zdanie pojedyncze i zdanie złożone.</w:t>
            </w:r>
          </w:p>
          <w:p w14:paraId="5CA49DA0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>- Z niewielką pomocą korzysta ze wskazanych źródeł informacji.</w:t>
            </w:r>
          </w:p>
        </w:tc>
        <w:tc>
          <w:tcPr>
            <w:tcW w:w="2265" w:type="dxa"/>
          </w:tcPr>
          <w:p w14:paraId="323FEB20" w14:textId="3643CF7F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Tylko z pomocą wyróżnia w wypowiedziach zdania, w zdaniach wyrazy, w wyrazach samogłoski i spółgłoski. Tylko z pomocą dzieli wyrazy na sylaby. Wskazuje w zdaniach rzeczowniki, przymiotniki i czasowniki.</w:t>
            </w:r>
          </w:p>
          <w:p w14:paraId="592C08F5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Tylko z pomocą rozpoznaje zdania oznajmujące, pytające i rozkazujące w wypowiedziach ustnych i pisemnych.</w:t>
            </w:r>
          </w:p>
          <w:p w14:paraId="5197DD8F" w14:textId="72FE0B5F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Tylko z pomocą łączy wyrazy w wypowiedzenia i formułuje zdanie pojedyncze i zdanie złożone.</w:t>
            </w:r>
          </w:p>
          <w:p w14:paraId="09609325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Tylko z pomocą korzysta ze wskazanych źródeł informacji.</w:t>
            </w:r>
          </w:p>
        </w:tc>
      </w:tr>
    </w:tbl>
    <w:p w14:paraId="763D29A2" w14:textId="77777777" w:rsidR="00AB4FF7" w:rsidRPr="00696F14" w:rsidRDefault="00AB4FF7" w:rsidP="00AB4FF7">
      <w:pPr>
        <w:rPr>
          <w:rFonts w:ascii="Times New Roman" w:hAnsi="Times New Roman"/>
        </w:rPr>
      </w:pPr>
    </w:p>
    <w:p w14:paraId="23731102" w14:textId="77777777" w:rsidR="00AB4FF7" w:rsidRPr="00696F14" w:rsidRDefault="002D001D" w:rsidP="00637E8B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696F14">
        <w:rPr>
          <w:rFonts w:ascii="Times New Roman" w:hAnsi="Times New Roman"/>
          <w:b/>
          <w:color w:val="00B050"/>
          <w:sz w:val="24"/>
          <w:szCs w:val="24"/>
        </w:rPr>
        <w:t>EDUKACJA MATEMATYCZNA</w:t>
      </w:r>
    </w:p>
    <w:tbl>
      <w:tblPr>
        <w:tblW w:w="0" w:type="auto"/>
        <w:tblInd w:w="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6"/>
        <w:gridCol w:w="2268"/>
        <w:gridCol w:w="1985"/>
        <w:gridCol w:w="2132"/>
        <w:gridCol w:w="2303"/>
      </w:tblGrid>
      <w:tr w:rsidR="00501DCC" w:rsidRPr="00696F14" w14:paraId="0C062172" w14:textId="77777777" w:rsidTr="00B249AB">
        <w:tc>
          <w:tcPr>
            <w:tcW w:w="2126" w:type="dxa"/>
            <w:shd w:val="clear" w:color="auto" w:fill="auto"/>
          </w:tcPr>
          <w:p w14:paraId="55F4E714" w14:textId="31838BF2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celując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268" w:type="dxa"/>
            <w:shd w:val="clear" w:color="auto" w:fill="auto"/>
          </w:tcPr>
          <w:p w14:paraId="6E9DD453" w14:textId="79DD2248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bardzo 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1985" w:type="dxa"/>
            <w:shd w:val="clear" w:color="auto" w:fill="auto"/>
          </w:tcPr>
          <w:p w14:paraId="41AD43BE" w14:textId="48103F34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132" w:type="dxa"/>
            <w:shd w:val="clear" w:color="auto" w:fill="auto"/>
          </w:tcPr>
          <w:p w14:paraId="12E8FFF4" w14:textId="19166226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dostateczn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</w:tcPr>
          <w:p w14:paraId="6AF193AE" w14:textId="02D69D27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dopuszczając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</w:tr>
      <w:tr w:rsidR="00637E8B" w:rsidRPr="00696F14" w14:paraId="1109B5DA" w14:textId="77777777" w:rsidTr="00DA5333">
        <w:tc>
          <w:tcPr>
            <w:tcW w:w="10814" w:type="dxa"/>
            <w:gridSpan w:val="5"/>
            <w:shd w:val="clear" w:color="auto" w:fill="auto"/>
          </w:tcPr>
          <w:p w14:paraId="623DB8DA" w14:textId="77777777" w:rsidR="004C0072" w:rsidRPr="00696F14" w:rsidRDefault="004C0072" w:rsidP="004377D4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  <w:p w14:paraId="74E96400" w14:textId="77777777" w:rsidR="00637E8B" w:rsidRPr="00696F14" w:rsidRDefault="00637E8B" w:rsidP="004377D4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  <w:b/>
              </w:rPr>
              <w:t>Osiągnięcia w zakresie rozumienia stosunków przestrzennych i cech wielkościowych</w:t>
            </w:r>
          </w:p>
          <w:p w14:paraId="38AE47EA" w14:textId="77777777" w:rsidR="004377D4" w:rsidRPr="00696F14" w:rsidRDefault="004377D4" w:rsidP="004377D4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E5394" w:rsidRPr="00696F14" w14:paraId="3C9B8461" w14:textId="77777777" w:rsidTr="00B249AB">
        <w:tc>
          <w:tcPr>
            <w:tcW w:w="2126" w:type="dxa"/>
            <w:shd w:val="clear" w:color="auto" w:fill="auto"/>
          </w:tcPr>
          <w:p w14:paraId="3C921781" w14:textId="264DEA96" w:rsidR="007E5394" w:rsidRPr="00696F14" w:rsidRDefault="007E5394" w:rsidP="002D001D">
            <w:pPr>
              <w:rPr>
                <w:rFonts w:ascii="Times New Roman" w:hAnsi="Times New Roman"/>
                <w:color w:val="0070C0"/>
              </w:rPr>
            </w:pPr>
            <w:r>
              <w:rPr>
                <w:rFonts w:ascii="Times New Roman" w:hAnsi="Times New Roman"/>
                <w:color w:val="0070C0"/>
              </w:rPr>
              <w:t>Uczeń/uczennica s</w:t>
            </w:r>
            <w:r w:rsidRPr="00696F14">
              <w:rPr>
                <w:rFonts w:ascii="Times New Roman" w:hAnsi="Times New Roman"/>
                <w:color w:val="0070C0"/>
              </w:rPr>
              <w:t xml:space="preserve">amodzielnie zgłębia wiedzę, wykorzystując materiał rozszerzający, biegle korzysta ze zdobytych wiadomości w różnych sytuacjach, potrafi twórczo </w:t>
            </w:r>
            <w:r w:rsidRPr="00696F14">
              <w:rPr>
                <w:rFonts w:ascii="Times New Roman" w:hAnsi="Times New Roman"/>
                <w:color w:val="0070C0"/>
              </w:rPr>
              <w:lastRenderedPageBreak/>
              <w:t>rozwiązywać różne problemy dydaktyczne, uczestniczy w konkursach szkolnych i pozaszkolnych oraz doskonale opanował/a umiejętności ujęte w podstawie programowej, tzn.</w:t>
            </w:r>
          </w:p>
          <w:p w14:paraId="4B9C8941" w14:textId="77777777" w:rsidR="007E5394" w:rsidRPr="00696F14" w:rsidRDefault="007E5394" w:rsidP="00FF2DCE">
            <w:pPr>
              <w:pStyle w:val="Bezodstpw"/>
              <w:rPr>
                <w:rFonts w:ascii="Times New Roman" w:hAnsi="Times New Roman"/>
                <w:color w:val="FF0000"/>
              </w:rPr>
            </w:pPr>
            <w:r w:rsidRPr="00696F14">
              <w:rPr>
                <w:rFonts w:ascii="Times New Roman" w:hAnsi="Times New Roman"/>
              </w:rPr>
              <w:t>- Samodzielnie i bezbłędnie określa i prezentuje wzajemne położenie przedmiotów na płaszczyźnie i w przestrzeni.</w:t>
            </w:r>
          </w:p>
          <w:p w14:paraId="4F4A50D6" w14:textId="77777777" w:rsidR="007E5394" w:rsidRPr="00696F14" w:rsidRDefault="007E5394" w:rsidP="00FF2DCE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określa położenie przedmiotu na prawo/na lewo od osoby widzianej z przodu.</w:t>
            </w:r>
          </w:p>
          <w:p w14:paraId="710C13DB" w14:textId="77777777" w:rsidR="007E5394" w:rsidRPr="00696F14" w:rsidRDefault="007E5394" w:rsidP="00FF2DCE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Bez problemu porównuje przedmioty pod względem wyróżnionej cechy. </w:t>
            </w:r>
          </w:p>
          <w:p w14:paraId="7762AAE5" w14:textId="468490FE" w:rsidR="007E5394" w:rsidRPr="00696F14" w:rsidRDefault="007E5394" w:rsidP="00E73A49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Sprawnie posługuje się pojęciami </w:t>
            </w:r>
            <w:r w:rsidRPr="00696F14">
              <w:rPr>
                <w:rFonts w:ascii="Times New Roman" w:hAnsi="Times New Roman"/>
                <w:i/>
              </w:rPr>
              <w:t>pion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poziom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skos</w:t>
            </w:r>
            <w:r w:rsidRPr="00696F14">
              <w:rPr>
                <w:rFonts w:ascii="Times New Roman" w:hAnsi="Times New Roman"/>
              </w:rPr>
              <w:t>.</w:t>
            </w:r>
          </w:p>
        </w:tc>
        <w:tc>
          <w:tcPr>
            <w:tcW w:w="2268" w:type="dxa"/>
            <w:shd w:val="clear" w:color="auto" w:fill="auto"/>
          </w:tcPr>
          <w:p w14:paraId="1F431A97" w14:textId="77777777" w:rsidR="007E5394" w:rsidRPr="00696F14" w:rsidRDefault="007E5394" w:rsidP="00FF2DCE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Samodzielnie i bezbłędnie określa i prezentuje wzajemne położenie przedmiotów na płaszczyźnie i w przestrzeni.</w:t>
            </w:r>
          </w:p>
          <w:p w14:paraId="6C5FCF05" w14:textId="77777777" w:rsidR="007E5394" w:rsidRPr="00696F14" w:rsidRDefault="007E5394" w:rsidP="00FF2DCE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określa położenie przedmiotu na prawo/na lewo od osoby widzianej z przodu.</w:t>
            </w:r>
          </w:p>
          <w:p w14:paraId="3295ED8D" w14:textId="77777777" w:rsidR="007E5394" w:rsidRPr="00696F14" w:rsidRDefault="007E5394" w:rsidP="00FF2DCE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Bez problemu porównuje przedmioty pod względem wyróżnionej cechy. </w:t>
            </w:r>
          </w:p>
          <w:p w14:paraId="3CC70214" w14:textId="77777777" w:rsidR="007E5394" w:rsidRPr="00696F14" w:rsidRDefault="007E5394" w:rsidP="00FF2DCE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Sprawnie posługuje się pojęciami </w:t>
            </w:r>
            <w:r w:rsidRPr="00696F14">
              <w:rPr>
                <w:rFonts w:ascii="Times New Roman" w:hAnsi="Times New Roman"/>
                <w:i/>
              </w:rPr>
              <w:t>pion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poziom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skos</w:t>
            </w:r>
            <w:r w:rsidRPr="00696F14">
              <w:rPr>
                <w:rFonts w:ascii="Times New Roman" w:hAnsi="Times New Roman"/>
              </w:rPr>
              <w:t>.</w:t>
            </w:r>
          </w:p>
        </w:tc>
        <w:tc>
          <w:tcPr>
            <w:tcW w:w="1985" w:type="dxa"/>
            <w:shd w:val="clear" w:color="auto" w:fill="auto"/>
          </w:tcPr>
          <w:p w14:paraId="39A79A86" w14:textId="77777777" w:rsidR="007E5394" w:rsidRPr="00696F14" w:rsidRDefault="007E5394" w:rsidP="00FF2DCE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Najczęściej poprawnie określa i prezentuje wzajemne położenie przedmiotów na płaszczyźnie i w przestrzeni.</w:t>
            </w:r>
          </w:p>
          <w:p w14:paraId="6DDFD7AD" w14:textId="77777777" w:rsidR="007E5394" w:rsidRPr="00696F14" w:rsidRDefault="007E5394" w:rsidP="00FF2DCE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Najczęściej poprawnie określa położenie przedmiotu na prawo/na lewo od </w:t>
            </w:r>
            <w:r w:rsidRPr="00696F14">
              <w:rPr>
                <w:rFonts w:ascii="Times New Roman" w:hAnsi="Times New Roman"/>
              </w:rPr>
              <w:lastRenderedPageBreak/>
              <w:t>osoby widzianej z przodu.</w:t>
            </w:r>
          </w:p>
          <w:p w14:paraId="3F61EF40" w14:textId="77777777" w:rsidR="007E5394" w:rsidRPr="00696F14" w:rsidRDefault="007E5394" w:rsidP="00FF2DCE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Najczęściej poprawnie porównuje przedmioty pod względem wyróżnionej cechy. </w:t>
            </w:r>
          </w:p>
          <w:p w14:paraId="2B243734" w14:textId="77777777" w:rsidR="007E5394" w:rsidRPr="00696F14" w:rsidRDefault="007E5394" w:rsidP="00FF2DCE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Dość sprawnie posługuje się pojęciami </w:t>
            </w:r>
            <w:r w:rsidRPr="00696F14">
              <w:rPr>
                <w:rFonts w:ascii="Times New Roman" w:hAnsi="Times New Roman"/>
                <w:i/>
              </w:rPr>
              <w:t>pion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poziom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skos</w:t>
            </w:r>
            <w:r w:rsidRPr="00696F14">
              <w:rPr>
                <w:rFonts w:ascii="Times New Roman" w:hAnsi="Times New Roman"/>
              </w:rPr>
              <w:t>.</w:t>
            </w:r>
          </w:p>
        </w:tc>
        <w:tc>
          <w:tcPr>
            <w:tcW w:w="2132" w:type="dxa"/>
            <w:shd w:val="clear" w:color="auto" w:fill="auto"/>
          </w:tcPr>
          <w:p w14:paraId="27668E46" w14:textId="77777777" w:rsidR="007E5394" w:rsidRPr="00696F14" w:rsidRDefault="007E5394" w:rsidP="00FF2DCE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 - Z niewielką pomocą określa i prezentuje wzajemne położenie przedmiotów na płaszczyźnie i w przestrzeni.</w:t>
            </w:r>
          </w:p>
          <w:p w14:paraId="246CD8BE" w14:textId="77777777" w:rsidR="007E5394" w:rsidRPr="00696F14" w:rsidRDefault="007E5394" w:rsidP="00FF2DCE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niewielką pomocą określa położenie przedmiotu na prawo/na lewo od osoby widzianej z przodu.</w:t>
            </w:r>
          </w:p>
          <w:p w14:paraId="7EC3A52C" w14:textId="77777777" w:rsidR="007E5394" w:rsidRPr="00696F14" w:rsidRDefault="007E5394" w:rsidP="00FF2DCE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Ma czasem problemy z porównaniem przedmiotów pod względem wyróżnionej cechy. </w:t>
            </w:r>
          </w:p>
          <w:p w14:paraId="32A47302" w14:textId="77777777" w:rsidR="007E5394" w:rsidRPr="00696F14" w:rsidRDefault="007E5394" w:rsidP="00FF2DCE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Czasem niewłaściwie posługuje się pojęciami </w:t>
            </w:r>
            <w:r w:rsidRPr="00696F14">
              <w:rPr>
                <w:rFonts w:ascii="Times New Roman" w:hAnsi="Times New Roman"/>
                <w:i/>
              </w:rPr>
              <w:t>pion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poziom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skos</w:t>
            </w:r>
            <w:r w:rsidRPr="00696F14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69DCEE76" w14:textId="77777777" w:rsidR="007E5394" w:rsidRPr="00696F14" w:rsidRDefault="007E5394" w:rsidP="00FF2DCE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Potrzebuje dużej pomocy, gdy określa wzajemne położenie przedmiotów na płaszczyźnie i w przestrzeni.</w:t>
            </w:r>
          </w:p>
          <w:p w14:paraId="5BB523CB" w14:textId="77777777" w:rsidR="007E5394" w:rsidRPr="00696F14" w:rsidRDefault="007E5394" w:rsidP="00FF2DCE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Tylko z pomocą określa położenie przedmiotu na prawo/ na lewo od osoby widzianej z przodu.</w:t>
            </w:r>
          </w:p>
          <w:p w14:paraId="4F2B1769" w14:textId="77777777" w:rsidR="007E5394" w:rsidRPr="00696F14" w:rsidRDefault="007E5394" w:rsidP="00FF2DCE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Ma problemy z porównaniem </w:t>
            </w:r>
            <w:r w:rsidRPr="00696F14">
              <w:rPr>
                <w:rFonts w:ascii="Times New Roman" w:hAnsi="Times New Roman"/>
              </w:rPr>
              <w:lastRenderedPageBreak/>
              <w:t xml:space="preserve">przedmiotów pod względem wyróżnionej cechy. </w:t>
            </w:r>
          </w:p>
          <w:p w14:paraId="432DE9DE" w14:textId="77777777" w:rsidR="007E5394" w:rsidRPr="00696F14" w:rsidRDefault="007E5394" w:rsidP="00FF2DCE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Ma problem z użyciem pojęć </w:t>
            </w:r>
            <w:r w:rsidRPr="00696F14">
              <w:rPr>
                <w:rFonts w:ascii="Times New Roman" w:hAnsi="Times New Roman"/>
                <w:i/>
              </w:rPr>
              <w:t>pion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poziom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skos</w:t>
            </w:r>
            <w:r w:rsidRPr="00696F14">
              <w:rPr>
                <w:rFonts w:ascii="Times New Roman" w:hAnsi="Times New Roman"/>
              </w:rPr>
              <w:t>.</w:t>
            </w:r>
          </w:p>
        </w:tc>
      </w:tr>
      <w:tr w:rsidR="00685856" w:rsidRPr="00696F14" w14:paraId="3266AC1E" w14:textId="77777777" w:rsidTr="00DA5333">
        <w:trPr>
          <w:trHeight w:val="311"/>
        </w:trPr>
        <w:tc>
          <w:tcPr>
            <w:tcW w:w="10814" w:type="dxa"/>
            <w:gridSpan w:val="5"/>
            <w:shd w:val="clear" w:color="auto" w:fill="auto"/>
          </w:tcPr>
          <w:p w14:paraId="35324A31" w14:textId="77777777" w:rsidR="004C0072" w:rsidRPr="00696F14" w:rsidRDefault="004C0072" w:rsidP="004377D4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  <w:p w14:paraId="6555022E" w14:textId="77777777" w:rsidR="00685856" w:rsidRPr="00696F14" w:rsidRDefault="00685856" w:rsidP="004377D4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  <w:b/>
              </w:rPr>
              <w:t>Osiągnięcia w zakresie rozumienia liczb i ich własności</w:t>
            </w:r>
          </w:p>
          <w:p w14:paraId="09418A63" w14:textId="77777777" w:rsidR="004377D4" w:rsidRPr="00696F14" w:rsidRDefault="004377D4" w:rsidP="004377D4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E5394" w:rsidRPr="00696F14" w14:paraId="517721B1" w14:textId="77777777" w:rsidTr="00B249AB">
        <w:tc>
          <w:tcPr>
            <w:tcW w:w="2126" w:type="dxa"/>
            <w:shd w:val="clear" w:color="auto" w:fill="auto"/>
          </w:tcPr>
          <w:p w14:paraId="27E5BE8F" w14:textId="32ACF381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Bezbłędnie liczy po 1 od podanej liczby w przód i wstecz w poznanym zakresie. </w:t>
            </w:r>
          </w:p>
          <w:p w14:paraId="33CC4E9D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Bezbłędnie odczytuje i zapisuje za pomocą cyfr liczby w poznanym zakresie. </w:t>
            </w:r>
          </w:p>
          <w:p w14:paraId="3FF0AEA2" w14:textId="3779C730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Bezbłędnie wyjaśnia znaczenie cyfr w zapisie liczby; wskazuje jedności, dziesiątki, setki, określa kolejność, posługując się liczbą porządkową. </w:t>
            </w:r>
          </w:p>
          <w:p w14:paraId="0F684F47" w14:textId="57B73011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Bezbłędnie porównuje liczby; porządkuje liczby od najmniejszej do największej i odwrotnie; poprawnie stosuje znaki &lt;, =, &gt;. </w:t>
            </w:r>
          </w:p>
          <w:p w14:paraId="2FB602C7" w14:textId="77777777" w:rsidR="007E5394" w:rsidRPr="00696F14" w:rsidRDefault="007E5394" w:rsidP="0008663E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  <w:shd w:val="clear" w:color="auto" w:fill="auto"/>
          </w:tcPr>
          <w:p w14:paraId="749557AB" w14:textId="08B90262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Bezbłędnie liczy po 1 od podanej liczby w przód i wstecz w poznanym zakresie. </w:t>
            </w:r>
          </w:p>
          <w:p w14:paraId="205130FC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Bezbłędnie odczytuje i zapisuje za pomocą cyfr liczby w poznanym zakresie. </w:t>
            </w:r>
          </w:p>
          <w:p w14:paraId="65D102BE" w14:textId="55DB5873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Bezbłędnie wyjaśnia znaczenie cyfr w zapisie liczby; wskazuje jedności, dziesiątki, setki, określa kolejność, posługując się liczbą porządkową. </w:t>
            </w:r>
          </w:p>
          <w:p w14:paraId="1E633301" w14:textId="7024EFDC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Bezbłędnie porównuje liczby; porządkuje liczby od najmniejszej do największej i odwrotnie; poprawnie stosuje znaki &lt;, =, &gt;. </w:t>
            </w:r>
          </w:p>
          <w:p w14:paraId="5EA86A21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985" w:type="dxa"/>
            <w:shd w:val="clear" w:color="auto" w:fill="auto"/>
          </w:tcPr>
          <w:p w14:paraId="7DFC59BD" w14:textId="1572D9F8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Najczęściej poprawnie liczy po 1 od podanej liczby w przód i wstecz w poznanym zakresie. </w:t>
            </w:r>
          </w:p>
          <w:p w14:paraId="550B9B20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Najczęściej poprawnie odczytuje i zapisuje za pomocą cyfr liczby w poznanym zakresie. </w:t>
            </w:r>
          </w:p>
          <w:p w14:paraId="394AF105" w14:textId="5ADD0FB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Najczęściej poprawnie wyjaśnia znaczenie cyfr w zapisie liczby; wskazuje jedności, dziesiątki, setki, określa kolejność, posługując się liczbą porządkową. </w:t>
            </w:r>
          </w:p>
          <w:p w14:paraId="05959972" w14:textId="16724160" w:rsidR="007E539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Najczęściej poprawnie porównuje liczby; porządkuje liczby od najmniejszej do największej i odwrotnie; najczęściej poprawnie stosuje znaki &lt;, =, &gt;.</w:t>
            </w:r>
          </w:p>
          <w:p w14:paraId="3842AEA2" w14:textId="71323D83" w:rsidR="00E73A49" w:rsidRDefault="00E73A49" w:rsidP="004377D4">
            <w:pPr>
              <w:pStyle w:val="Bezodstpw"/>
              <w:rPr>
                <w:rFonts w:ascii="Times New Roman" w:hAnsi="Times New Roman"/>
              </w:rPr>
            </w:pPr>
          </w:p>
          <w:p w14:paraId="2F6EC16D" w14:textId="77777777" w:rsidR="00E73A49" w:rsidRPr="00696F14" w:rsidRDefault="00E73A49" w:rsidP="004377D4">
            <w:pPr>
              <w:pStyle w:val="Bezodstpw"/>
              <w:rPr>
                <w:rFonts w:ascii="Times New Roman" w:hAnsi="Times New Roman"/>
              </w:rPr>
            </w:pPr>
          </w:p>
          <w:p w14:paraId="0F4C5257" w14:textId="47CFB553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132" w:type="dxa"/>
            <w:shd w:val="clear" w:color="auto" w:fill="auto"/>
          </w:tcPr>
          <w:p w14:paraId="7DFF9098" w14:textId="325C905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Liczy po 1 od podanej liczby w przód i wstecz w poznanym zakresie, czasem popełnia błędy. </w:t>
            </w:r>
          </w:p>
          <w:p w14:paraId="505B11E0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Odczytuje i zapisuje za pomocą cyfr liczby w poznanym zakresie, czasem popełnia błędy. </w:t>
            </w:r>
          </w:p>
          <w:p w14:paraId="50C9A58D" w14:textId="6DB0B472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Wyjaśnia znaczenie cyfr w zapisie liczby; wskazuje jedności, dziesiątki, setki, określa kolejność, posługując się liczbą porządkową, ale czasem popełnia błędy. </w:t>
            </w:r>
          </w:p>
          <w:p w14:paraId="62E0F0A1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Porównuje liczby; porządkuje liczby od najmniejszej do największej i odwrotnie, czasem popełnia błędy; czasem ma problem ze stosowaniem znaków &lt;, =, &gt;. </w:t>
            </w:r>
          </w:p>
        </w:tc>
        <w:tc>
          <w:tcPr>
            <w:tcW w:w="2303" w:type="dxa"/>
          </w:tcPr>
          <w:p w14:paraId="6A7C4B98" w14:textId="3242CD6E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Liczy po 1 od podanej liczby w przód i wstecz w poznanym zakresie, popełnia liczne błędy. </w:t>
            </w:r>
          </w:p>
          <w:p w14:paraId="3D6CF0C4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Odczytuje i zapisuje za pomocą cyfr liczby w poznanym zakresie, popełnia liczne błędy. </w:t>
            </w:r>
          </w:p>
          <w:p w14:paraId="175D7449" w14:textId="2F0778DE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Wyjaśnia znaczenie cyfr w zapisie liczby; wskazuje jedności, dziesiątki, setki, określa kolejność, posługując się liczbą porządkową, ale często popełnia błędy. </w:t>
            </w:r>
          </w:p>
          <w:p w14:paraId="7742C944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Porównuje liczby; porządkuje liczby od najmniejszej do największej i odwrotnie, często popełnia błędy; ma trudności ze stosowaniem znaków &lt;, =, &gt;. </w:t>
            </w:r>
          </w:p>
          <w:p w14:paraId="5830311C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</w:p>
          <w:p w14:paraId="4BD8DF4E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685856" w:rsidRPr="00696F14" w14:paraId="1B56A532" w14:textId="77777777" w:rsidTr="00DA5333">
        <w:tc>
          <w:tcPr>
            <w:tcW w:w="10814" w:type="dxa"/>
            <w:gridSpan w:val="5"/>
            <w:shd w:val="clear" w:color="auto" w:fill="auto"/>
          </w:tcPr>
          <w:p w14:paraId="62545A24" w14:textId="77777777" w:rsidR="004C0072" w:rsidRPr="00696F14" w:rsidRDefault="004C0072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591304EC" w14:textId="77777777" w:rsidR="00685856" w:rsidRPr="00696F14" w:rsidRDefault="00685856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696F14">
              <w:rPr>
                <w:b/>
                <w:sz w:val="22"/>
                <w:szCs w:val="22"/>
              </w:rPr>
              <w:t>Osiągnięcia w zakresie posługiwania się liczbami</w:t>
            </w:r>
          </w:p>
          <w:p w14:paraId="49B0B683" w14:textId="77777777" w:rsidR="004377D4" w:rsidRPr="00696F14" w:rsidRDefault="004377D4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7E5394" w:rsidRPr="00696F14" w14:paraId="37C7AD3B" w14:textId="77777777" w:rsidTr="00B249AB">
        <w:tc>
          <w:tcPr>
            <w:tcW w:w="2126" w:type="dxa"/>
            <w:shd w:val="clear" w:color="auto" w:fill="auto"/>
          </w:tcPr>
          <w:p w14:paraId="0ADB538D" w14:textId="54CD0FF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i poprawnie wyjaśnia istotę poznanych działań matematycznych i korzysta intuicyjnie z własności działań.</w:t>
            </w:r>
          </w:p>
          <w:p w14:paraId="7C5A2B12" w14:textId="24032AE1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Bezbłędnie dodaje do podanej liczby w pamięci i od podanej liczby odejmuje w pamięci: liczbę jednocyfrową, liczbę dwucyfrową w poznanym zakresie liczbowym. </w:t>
            </w:r>
          </w:p>
          <w:p w14:paraId="47D235FB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Bezbłędnie mnoży i dzieli liczby w pamięci w poznanym zakresie liczbowym.</w:t>
            </w:r>
          </w:p>
          <w:p w14:paraId="2A335A96" w14:textId="5412AE93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Bezbłędnie rozwiązuje równania z niewiadomą zapisaną w postaci okienka.</w:t>
            </w:r>
          </w:p>
          <w:p w14:paraId="0F26E883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268" w:type="dxa"/>
            <w:shd w:val="clear" w:color="auto" w:fill="auto"/>
          </w:tcPr>
          <w:p w14:paraId="10971AE2" w14:textId="3C15F5DE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Poprawnie wyjaśnia istotę poznanych działań matematycznych i korzysta intuicyjnie z własności działań.</w:t>
            </w:r>
          </w:p>
          <w:p w14:paraId="7C17A620" w14:textId="6C52D9F2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Bezbłędnie dodaje do podanej liczby w pamięci i od podanej liczby odejmuje w pamięci: liczbę jednocyfrową, liczbę dwucyfrową w poznanym zakresie liczbowym. </w:t>
            </w:r>
          </w:p>
          <w:p w14:paraId="15DD7218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Bezbłędnie mnoży i dzieli liczby w pamięci w poznanym zakresie liczbowym.</w:t>
            </w:r>
          </w:p>
          <w:p w14:paraId="6B6EBA3D" w14:textId="6BC02DB8" w:rsidR="007E5394" w:rsidRPr="00696F14" w:rsidRDefault="007E5394" w:rsidP="00C73C1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Bezbłędnie rozwiązuje równania z niewiadomą zapisaną w postaci okienka.</w:t>
            </w:r>
          </w:p>
          <w:p w14:paraId="324D128F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985" w:type="dxa"/>
            <w:shd w:val="clear" w:color="auto" w:fill="auto"/>
          </w:tcPr>
          <w:p w14:paraId="2E77045A" w14:textId="1A219D31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Zna istotę poznanych działań matematycznych i stara się korzystać intuicyjnie z własności działań.</w:t>
            </w:r>
          </w:p>
          <w:p w14:paraId="60F2F8AC" w14:textId="5F723B29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Najczęściej poprawnie dodaje do podanej liczby w pamięci i od podanej liczby odejmuje w pamięci: liczbę jednocyfrową, liczbę dwucyfrową w poznanym zakresie liczbowym. </w:t>
            </w:r>
          </w:p>
          <w:p w14:paraId="11EBA6DB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Najczęściej poprawnie mnoży i dzieli liczby w pamięci w poznanym zakresie liczbowym.</w:t>
            </w:r>
          </w:p>
          <w:p w14:paraId="0083D5E9" w14:textId="77777777" w:rsidR="007E5394" w:rsidRDefault="007E5394" w:rsidP="004C6E4A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Stara się poprawnie rozwiązywać równania z niewiadomą zapisaną w postaci okienka.</w:t>
            </w:r>
          </w:p>
          <w:p w14:paraId="31D4AE1C" w14:textId="77777777" w:rsidR="004C6E4A" w:rsidRDefault="004C6E4A" w:rsidP="004C6E4A">
            <w:pPr>
              <w:pStyle w:val="Bezodstpw"/>
              <w:rPr>
                <w:rFonts w:ascii="Times New Roman" w:hAnsi="Times New Roman"/>
              </w:rPr>
            </w:pPr>
          </w:p>
          <w:p w14:paraId="643ACCDA" w14:textId="5CB1F36E" w:rsidR="004C6E4A" w:rsidRPr="00696F14" w:rsidRDefault="004C6E4A" w:rsidP="004C6E4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132" w:type="dxa"/>
            <w:shd w:val="clear" w:color="auto" w:fill="auto"/>
          </w:tcPr>
          <w:p w14:paraId="16980E96" w14:textId="6BDE4F8A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niewielką pomocą wyjaśnia istotę poznanych działań matematycznych i korzysta intuicyjnie z własności działań.</w:t>
            </w:r>
          </w:p>
          <w:p w14:paraId="0E4EE316" w14:textId="1E13E37A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Dodaje do podanej liczby w pamięci i od podanej liczby odejmuje w pamięci: liczbę jednocyfrową, liczbę dwucyfrową w poznanym zakresie liczbowym, ale czasem popełnia błędy. </w:t>
            </w:r>
          </w:p>
          <w:p w14:paraId="596374F8" w14:textId="77777777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Mnoży i dzieli liczby w pamięci w poznanym zakresie liczbowym, ale czasem popełnia błędy.</w:t>
            </w:r>
          </w:p>
          <w:p w14:paraId="10FDA832" w14:textId="0895A9E8" w:rsidR="007E5394" w:rsidRPr="00696F14" w:rsidRDefault="007E5394" w:rsidP="00C73C1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Rozwiązuje równania z niewiadomą zapisaną w postaci okienka, ale czasem popełnia błędy.</w:t>
            </w:r>
          </w:p>
          <w:p w14:paraId="036A84C9" w14:textId="578B2B01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3" w:type="dxa"/>
          </w:tcPr>
          <w:p w14:paraId="4A9E6010" w14:textId="07B2959B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Po naprowadzeniu wyjaśnia istotę poznanych działań matematycznych i korzysta intuicyjnie z własności działań.</w:t>
            </w:r>
          </w:p>
          <w:p w14:paraId="1FF32A36" w14:textId="6093E666" w:rsidR="007E5394" w:rsidRPr="00696F14" w:rsidRDefault="007E5394" w:rsidP="004377D4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Dodaje do podanej liczby w pamięci i od podanej liczby odejmuje w pamięci: liczbę jednocyfrową, liczbę dwucyfrową w poznanym zakresie liczbowym, ale często popełnia błędy. </w:t>
            </w:r>
          </w:p>
          <w:p w14:paraId="216CEE5E" w14:textId="77777777" w:rsidR="007E5394" w:rsidRPr="00696F14" w:rsidRDefault="007E5394" w:rsidP="00EF1DA9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Mnoży i dzieli liczby w poznanym zakresie liczbowym, często wspomagając się konkretem i popełnia wiele błędów.</w:t>
            </w:r>
          </w:p>
          <w:p w14:paraId="6B013E93" w14:textId="70A3DC61" w:rsidR="007E5394" w:rsidRPr="00696F14" w:rsidRDefault="007E5394" w:rsidP="00C73C1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Rozwiązuje równania z niewiadomą zapisaną w postaci okienka, ale często popełnia błędy.</w:t>
            </w:r>
          </w:p>
          <w:p w14:paraId="4EA722AC" w14:textId="77777777" w:rsidR="007E5394" w:rsidRPr="00696F14" w:rsidRDefault="007E5394" w:rsidP="00EF1DA9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685856" w:rsidRPr="00696F14" w14:paraId="7CE36346" w14:textId="77777777" w:rsidTr="00DA5333">
        <w:tc>
          <w:tcPr>
            <w:tcW w:w="10814" w:type="dxa"/>
            <w:gridSpan w:val="5"/>
            <w:shd w:val="clear" w:color="auto" w:fill="auto"/>
          </w:tcPr>
          <w:p w14:paraId="024D778B" w14:textId="77777777" w:rsidR="004C0072" w:rsidRPr="00696F14" w:rsidRDefault="004C0072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70EFD16E" w14:textId="77777777" w:rsidR="00685856" w:rsidRPr="00696F14" w:rsidRDefault="00685856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696F14">
              <w:rPr>
                <w:b/>
                <w:sz w:val="22"/>
                <w:szCs w:val="22"/>
              </w:rPr>
              <w:t>Osiągnięcia w zakresie czytania tekstów matematycznych</w:t>
            </w:r>
          </w:p>
          <w:p w14:paraId="3B42632C" w14:textId="77777777" w:rsidR="00EF1DA9" w:rsidRPr="00696F14" w:rsidRDefault="00EF1DA9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7E5394" w:rsidRPr="00696F14" w14:paraId="7735EDCA" w14:textId="77777777" w:rsidTr="00B249AB">
        <w:tc>
          <w:tcPr>
            <w:tcW w:w="2126" w:type="dxa"/>
            <w:shd w:val="clear" w:color="auto" w:fill="auto"/>
          </w:tcPr>
          <w:p w14:paraId="3A6481E5" w14:textId="4B1C9817" w:rsidR="007E5394" w:rsidRPr="00696F14" w:rsidRDefault="007E5394" w:rsidP="00EF1DA9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analizuje i rozwiązuje proste i złożone zadania tekstowe; dostrzega problem matematyczny, tworzy własną strategię jego rozwiązania i opisuje rozwiązanie za pomocą działań, równości z okienkiem, rysunku lub w inny wybrany przez siebie sposób. </w:t>
            </w:r>
          </w:p>
          <w:p w14:paraId="6EBB5BC9" w14:textId="77777777" w:rsidR="007E5394" w:rsidRDefault="007E5394" w:rsidP="00EF1DA9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układa i rozwiązuje proste i złożone zadania, tworzy ciekawe łamigłówki matematyczne.</w:t>
            </w:r>
          </w:p>
          <w:p w14:paraId="05DD1254" w14:textId="77777777" w:rsidR="004C6E4A" w:rsidRDefault="004C6E4A" w:rsidP="00EF1DA9">
            <w:pPr>
              <w:pStyle w:val="Bezodstpw"/>
              <w:rPr>
                <w:rFonts w:ascii="Times New Roman" w:hAnsi="Times New Roman"/>
              </w:rPr>
            </w:pPr>
          </w:p>
          <w:p w14:paraId="3CD805A2" w14:textId="24BD1BB7" w:rsidR="004C6E4A" w:rsidRPr="00696F14" w:rsidRDefault="004C6E4A" w:rsidP="00EF1DA9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268" w:type="dxa"/>
            <w:shd w:val="clear" w:color="auto" w:fill="auto"/>
          </w:tcPr>
          <w:p w14:paraId="3F0EE323" w14:textId="7AD0E7D1" w:rsidR="007E5394" w:rsidRPr="00696F14" w:rsidRDefault="007E5394" w:rsidP="00EF1DA9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analizuje i rozwiązuje proste i złożone zadania tekstowe; dostrzega problem matematyczny, tworzy własną strategię jego rozwiązania; opisuje rozwiązanie za pomocą działań, równości z okienkiem, rysunku lub w inny wybrany przez siebie sposób.</w:t>
            </w:r>
          </w:p>
          <w:p w14:paraId="465CF0B7" w14:textId="7E471324" w:rsidR="007E5394" w:rsidRPr="00696F14" w:rsidRDefault="007E5394" w:rsidP="00EF1DA9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układa i rozwiązuje proste i złożone zadania, tworzy ciekawe łamigłówki matematyczne.</w:t>
            </w:r>
          </w:p>
        </w:tc>
        <w:tc>
          <w:tcPr>
            <w:tcW w:w="1985" w:type="dxa"/>
            <w:shd w:val="clear" w:color="auto" w:fill="auto"/>
          </w:tcPr>
          <w:p w14:paraId="61B99D44" w14:textId="4CCA020C" w:rsidR="007E5394" w:rsidRPr="00696F14" w:rsidRDefault="007E5394" w:rsidP="00EF1DA9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 naprowadzeniu analizuje i rozwiązuje proste i wybrane złożone zadania tekstowe; dostrzega problem matematyczny i stara się tworzyć własną strategię jego rozwiązania; opisuje rozwiązanie za pomocą działań, równości z okienkiem, rysunku lub w inny wybrany przez siebie sposób. </w:t>
            </w:r>
          </w:p>
          <w:p w14:paraId="28D3296C" w14:textId="594A70CB" w:rsidR="007E5394" w:rsidRPr="00696F14" w:rsidRDefault="007E5394" w:rsidP="00EF1DA9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Najczęściej poprawnie układa i rozwiązuje zadania, tworzy łamigłówki matematyczne.</w:t>
            </w:r>
          </w:p>
        </w:tc>
        <w:tc>
          <w:tcPr>
            <w:tcW w:w="2132" w:type="dxa"/>
            <w:shd w:val="clear" w:color="auto" w:fill="auto"/>
          </w:tcPr>
          <w:p w14:paraId="47E8E768" w14:textId="77777777" w:rsidR="007E5394" w:rsidRPr="00696F14" w:rsidRDefault="007E5394" w:rsidP="00EF1DA9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pomocą analizuje i rozwiązuje proste zadania tekstowe; dostrzega problem matematyczny; opisuje rozwiązanie za pomocą działań, równości z okienkiem, rysunku lub w inny wybrany przez siebie sposób. </w:t>
            </w:r>
          </w:p>
          <w:p w14:paraId="4D024C15" w14:textId="17D609D2" w:rsidR="007E5394" w:rsidRPr="00696F14" w:rsidRDefault="007E5394" w:rsidP="00EF1DA9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Stara się układać i rozwiązywać proste zadania, tworzy łamigłówki matematyczne.</w:t>
            </w:r>
          </w:p>
        </w:tc>
        <w:tc>
          <w:tcPr>
            <w:tcW w:w="2303" w:type="dxa"/>
          </w:tcPr>
          <w:p w14:paraId="6C2DB085" w14:textId="77777777" w:rsidR="007E5394" w:rsidRPr="00696F14" w:rsidRDefault="007E5394" w:rsidP="00EF1DA9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Tylko z pomocą analizuje i rozwiązuje proste zadania tekstowe; dostrzega problem matematyczny i opisuje rozwiązanie za pomocą działań, równości z okienkiem, rysunku. </w:t>
            </w:r>
          </w:p>
          <w:p w14:paraId="2FD9D7ED" w14:textId="09436A40" w:rsidR="007E5394" w:rsidRPr="00696F14" w:rsidRDefault="007E5394" w:rsidP="00EF1DA9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Po naprowadzeniu układa i rozwiązuje zadania, tworzy proste łamigłówki matematyczne.</w:t>
            </w:r>
          </w:p>
        </w:tc>
      </w:tr>
      <w:tr w:rsidR="00685856" w:rsidRPr="00696F14" w14:paraId="5B8C524F" w14:textId="77777777" w:rsidTr="00DA5333">
        <w:tc>
          <w:tcPr>
            <w:tcW w:w="10814" w:type="dxa"/>
            <w:gridSpan w:val="5"/>
            <w:shd w:val="clear" w:color="auto" w:fill="auto"/>
          </w:tcPr>
          <w:p w14:paraId="6AF0543E" w14:textId="77777777" w:rsidR="004C0072" w:rsidRPr="00696F14" w:rsidRDefault="004C0072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20DCC417" w14:textId="77777777" w:rsidR="00685856" w:rsidRPr="00696F14" w:rsidRDefault="00685856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696F14">
              <w:rPr>
                <w:b/>
                <w:sz w:val="22"/>
                <w:szCs w:val="22"/>
              </w:rPr>
              <w:t>Osiągnięcia w zakresie rozumienia pojęć geometrycznych</w:t>
            </w:r>
          </w:p>
          <w:p w14:paraId="505B59AE" w14:textId="77777777" w:rsidR="002B4F18" w:rsidRPr="00696F14" w:rsidRDefault="002B4F18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7E5394" w:rsidRPr="00696F14" w14:paraId="08FD7AEA" w14:textId="77777777" w:rsidTr="00B249AB">
        <w:tc>
          <w:tcPr>
            <w:tcW w:w="2126" w:type="dxa"/>
            <w:shd w:val="clear" w:color="auto" w:fill="auto"/>
          </w:tcPr>
          <w:p w14:paraId="313E8255" w14:textId="6807E5A2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Bezbłędnie rozpoznaje figury geometryczne: prostokąt, kwadrat, trójkąt, koło; wyodrębnia te figury </w:t>
            </w:r>
            <w:r w:rsidRPr="00696F14">
              <w:rPr>
                <w:rFonts w:ascii="Times New Roman" w:hAnsi="Times New Roman"/>
              </w:rPr>
              <w:lastRenderedPageBreak/>
              <w:t xml:space="preserve">spośród innych figur; kreśli przy linijce linie proste, rysuje figury, wykorzystując sieć kwadratową. </w:t>
            </w:r>
          </w:p>
          <w:p w14:paraId="461AC45B" w14:textId="10A1E0D1" w:rsidR="007E5394" w:rsidRPr="00696F14" w:rsidRDefault="007E5394" w:rsidP="002B4F18">
            <w:pPr>
              <w:pStyle w:val="Bezodstpw"/>
              <w:rPr>
                <w:rFonts w:ascii="Times New Roman" w:hAnsi="Times New Roman"/>
                <w:i/>
              </w:rPr>
            </w:pPr>
            <w:r w:rsidRPr="00696F14">
              <w:rPr>
                <w:rFonts w:ascii="Times New Roman" w:hAnsi="Times New Roman"/>
              </w:rPr>
              <w:t xml:space="preserve">- Poprawnie mierzy długości odcinków i łamanej, podaje wynik pomiaru, posługując się jednostkami długości </w:t>
            </w:r>
            <w:r w:rsidRPr="00696F14">
              <w:rPr>
                <w:rFonts w:ascii="Times New Roman" w:hAnsi="Times New Roman"/>
                <w:i/>
              </w:rPr>
              <w:t>metr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centymetr, milimetr</w:t>
            </w:r>
            <w:r w:rsidRPr="00696F14">
              <w:rPr>
                <w:rFonts w:ascii="Times New Roman" w:hAnsi="Times New Roman"/>
              </w:rPr>
              <w:t xml:space="preserve">. Posługuje się wyrażeniami dwumianowanymi; wyjaśnia pojęcie </w:t>
            </w:r>
            <w:r w:rsidRPr="00696F14">
              <w:rPr>
                <w:rFonts w:ascii="Times New Roman" w:hAnsi="Times New Roman"/>
                <w:i/>
              </w:rPr>
              <w:t>kilometr.</w:t>
            </w:r>
          </w:p>
          <w:p w14:paraId="0BEBA9DC" w14:textId="6714B50C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Bezbłędnie rozpoznaje symetrię w środowisku przyrodniczym, w sztuce użytkowej i innych wytworach człowieka obecnych w otoczeniu. </w:t>
            </w:r>
          </w:p>
        </w:tc>
        <w:tc>
          <w:tcPr>
            <w:tcW w:w="2268" w:type="dxa"/>
            <w:shd w:val="clear" w:color="auto" w:fill="auto"/>
          </w:tcPr>
          <w:p w14:paraId="6AE00562" w14:textId="2849C3E8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Bezbłędnie rozpoznaje figury geometryczne: prostokąt, kwadrat, trójkąt, koło; wyodrębnia te figury </w:t>
            </w:r>
            <w:r w:rsidRPr="00696F14">
              <w:rPr>
                <w:rFonts w:ascii="Times New Roman" w:hAnsi="Times New Roman"/>
              </w:rPr>
              <w:lastRenderedPageBreak/>
              <w:t>spośród innych figur; kreśli przy linijce linie proste, rysuje figury, wykorzystując sieć kwadratową.</w:t>
            </w:r>
          </w:p>
          <w:p w14:paraId="2F3B5DBD" w14:textId="36CA2DD2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mierzy długości odcinków i łamanej, podaje wynik pomiaru, posługując się jednostkami długości </w:t>
            </w:r>
            <w:r w:rsidRPr="00696F14">
              <w:rPr>
                <w:rFonts w:ascii="Times New Roman" w:hAnsi="Times New Roman"/>
                <w:i/>
              </w:rPr>
              <w:t>metr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centymetr, milimetr</w:t>
            </w:r>
            <w:r w:rsidRPr="00696F14">
              <w:rPr>
                <w:rFonts w:ascii="Times New Roman" w:hAnsi="Times New Roman"/>
              </w:rPr>
              <w:t xml:space="preserve">. Posługuje się wyrażeniami dwumianowanymi; wyjaśnia pojęcie </w:t>
            </w:r>
            <w:r w:rsidRPr="00696F14">
              <w:rPr>
                <w:rFonts w:ascii="Times New Roman" w:hAnsi="Times New Roman"/>
                <w:i/>
              </w:rPr>
              <w:t>kilometr.</w:t>
            </w:r>
          </w:p>
          <w:p w14:paraId="1387ED1C" w14:textId="20728459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Bezbłędnie rozpoznaje symetrię w środowisku przyrodniczym, w sztuce użytkowej i innych wytworach człowieka obecnych w otoczeniu.</w:t>
            </w:r>
          </w:p>
        </w:tc>
        <w:tc>
          <w:tcPr>
            <w:tcW w:w="1985" w:type="dxa"/>
            <w:shd w:val="clear" w:color="auto" w:fill="auto"/>
          </w:tcPr>
          <w:p w14:paraId="60A00FA8" w14:textId="3DEDDDFA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Najczęściej poprawnie rozpoznaje figury geometryczne: prostokąt, kwadrat, trójkąt, koło; </w:t>
            </w:r>
            <w:r w:rsidRPr="00696F14">
              <w:rPr>
                <w:rFonts w:ascii="Times New Roman" w:hAnsi="Times New Roman"/>
              </w:rPr>
              <w:lastRenderedPageBreak/>
              <w:t xml:space="preserve">wyodrębnia te figury spośród innych figur; kreśli przy linijce linie proste, rysuje figury, wykorzystując sieć kwadratową. </w:t>
            </w:r>
          </w:p>
          <w:p w14:paraId="77857A9E" w14:textId="68714D95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Najczęściej poprawnie mierzy długości odcinków i łamanej, podaje wynik pomiaru, posługując się jednostkami długości </w:t>
            </w:r>
            <w:r w:rsidRPr="00696F14">
              <w:rPr>
                <w:rFonts w:ascii="Times New Roman" w:hAnsi="Times New Roman"/>
                <w:i/>
              </w:rPr>
              <w:t>metr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centymetr, milimetr</w:t>
            </w:r>
            <w:r w:rsidRPr="00696F14">
              <w:rPr>
                <w:rFonts w:ascii="Times New Roman" w:hAnsi="Times New Roman"/>
              </w:rPr>
              <w:t xml:space="preserve">. Najczęściej poprawnie posługuje się wyrażeniami dwumianowanymi i wyjaśnia pojęcie </w:t>
            </w:r>
            <w:r w:rsidRPr="00696F14">
              <w:rPr>
                <w:rFonts w:ascii="Times New Roman" w:hAnsi="Times New Roman"/>
                <w:i/>
              </w:rPr>
              <w:t>kilometr.</w:t>
            </w:r>
          </w:p>
          <w:p w14:paraId="56BDF064" w14:textId="1018B714" w:rsidR="007E5394" w:rsidRPr="00696F14" w:rsidRDefault="007E5394" w:rsidP="004C6E4A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Najczęściej bezbłędnie rozpoznaje symetrię w środowisku przyrodniczym, w sztuce użytkowej i innych wytworach człowieka obecnych w otoczeniu.</w:t>
            </w:r>
          </w:p>
        </w:tc>
        <w:tc>
          <w:tcPr>
            <w:tcW w:w="2132" w:type="dxa"/>
            <w:shd w:val="clear" w:color="auto" w:fill="auto"/>
          </w:tcPr>
          <w:p w14:paraId="4FBC02DF" w14:textId="4B0F46F1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Nie zawsze poprawnie rozpoznaje figury geometryczne: prostokąt, kwadrat, trójkąt, koło; </w:t>
            </w:r>
            <w:r w:rsidRPr="00696F14">
              <w:rPr>
                <w:rFonts w:ascii="Times New Roman" w:hAnsi="Times New Roman"/>
              </w:rPr>
              <w:lastRenderedPageBreak/>
              <w:t>wyodrębnia te figury spośród innych figur; kreśli przy linijce linie proste, rysuje figury, wykorzystując sieć kwadratową.</w:t>
            </w:r>
          </w:p>
          <w:p w14:paraId="7AC6F6FB" w14:textId="5BC50795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Nie zawsze poprawnie mierzy długości odcinków i łamanej, podaje wynik pomiaru, posługując się jednostkami długości </w:t>
            </w:r>
            <w:r w:rsidRPr="00696F14">
              <w:rPr>
                <w:rFonts w:ascii="Times New Roman" w:hAnsi="Times New Roman"/>
                <w:i/>
              </w:rPr>
              <w:t>metr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centymetr, milimetr</w:t>
            </w:r>
            <w:r w:rsidRPr="00696F14">
              <w:rPr>
                <w:rFonts w:ascii="Times New Roman" w:hAnsi="Times New Roman"/>
              </w:rPr>
              <w:t xml:space="preserve">. Z niewielką pomocą posługuje się wyrażeniami dwumianowanymi i wyjaśnia pojęcie </w:t>
            </w:r>
            <w:r w:rsidRPr="00696F14">
              <w:rPr>
                <w:rFonts w:ascii="Times New Roman" w:hAnsi="Times New Roman"/>
                <w:i/>
              </w:rPr>
              <w:t>kilometr.</w:t>
            </w:r>
          </w:p>
          <w:p w14:paraId="3DFDF072" w14:textId="54E42262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Nie zawsze dostrzega symetrię w środowisku przyrodniczym, w sztuce użytkowej i innych wytworach człowieka obecnych w otoczeniu.</w:t>
            </w:r>
          </w:p>
        </w:tc>
        <w:tc>
          <w:tcPr>
            <w:tcW w:w="2303" w:type="dxa"/>
          </w:tcPr>
          <w:p w14:paraId="51FE2998" w14:textId="115576D5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Ma problem z rozpoznawaniem figur geometrycznych: prostokątów, kwadratów, trójkątów, kół; wyodrębnianiem </w:t>
            </w:r>
            <w:r w:rsidRPr="00696F14">
              <w:rPr>
                <w:rFonts w:ascii="Times New Roman" w:hAnsi="Times New Roman"/>
              </w:rPr>
              <w:lastRenderedPageBreak/>
              <w:t>tych figury spośród innych figur; kreśleniem przy linijce linii prostych, rysowaniem figur na sieci kwadratowej.</w:t>
            </w:r>
          </w:p>
          <w:p w14:paraId="1E8E8071" w14:textId="34F228B5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pomocą mierzy długości odcinków i łamanej, podaje wynik pomiaru, posługując się jednostkami długości </w:t>
            </w:r>
            <w:r w:rsidRPr="00696F14">
              <w:rPr>
                <w:rFonts w:ascii="Times New Roman" w:hAnsi="Times New Roman"/>
                <w:i/>
              </w:rPr>
              <w:t>metr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centymetr, milimetr</w:t>
            </w:r>
            <w:r w:rsidRPr="00696F14">
              <w:rPr>
                <w:rFonts w:ascii="Times New Roman" w:hAnsi="Times New Roman"/>
              </w:rPr>
              <w:t xml:space="preserve">. Tylko z pomocą posługuje się wyrażeniami dwumianowanymi i wyjaśnia pojęcie </w:t>
            </w:r>
            <w:r w:rsidRPr="00696F14">
              <w:rPr>
                <w:rFonts w:ascii="Times New Roman" w:hAnsi="Times New Roman"/>
                <w:i/>
              </w:rPr>
              <w:t>kilometr.</w:t>
            </w:r>
          </w:p>
          <w:p w14:paraId="5BE228D2" w14:textId="4F07F679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Ma problem z dostrzeganiem symetrii w środowisku przyrodniczym, w sztuce użytkowej i innych wytworach człowieka obecnych w otoczeniu.</w:t>
            </w:r>
          </w:p>
        </w:tc>
      </w:tr>
      <w:tr w:rsidR="00685856" w:rsidRPr="00696F14" w14:paraId="5152F898" w14:textId="77777777" w:rsidTr="00DA5333">
        <w:tc>
          <w:tcPr>
            <w:tcW w:w="10814" w:type="dxa"/>
            <w:gridSpan w:val="5"/>
            <w:shd w:val="clear" w:color="auto" w:fill="auto"/>
          </w:tcPr>
          <w:p w14:paraId="7F611B20" w14:textId="77777777" w:rsidR="004C0072" w:rsidRPr="00696F14" w:rsidRDefault="004C0072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4B5A9CB3" w14:textId="77777777" w:rsidR="00685856" w:rsidRPr="00696F14" w:rsidRDefault="00685856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696F14">
              <w:rPr>
                <w:b/>
                <w:sz w:val="22"/>
                <w:szCs w:val="22"/>
              </w:rPr>
              <w:t>Osiągnięcia w zakresie stosowania matematyki w sytuacjach życiowych oraz w innych obszarach edukacji</w:t>
            </w:r>
          </w:p>
          <w:p w14:paraId="6E3A6574" w14:textId="77777777" w:rsidR="002B4F18" w:rsidRPr="00696F14" w:rsidRDefault="002B4F18" w:rsidP="00FA57A5">
            <w:pPr>
              <w:pStyle w:val="Default"/>
              <w:rPr>
                <w:b/>
                <w:sz w:val="22"/>
                <w:szCs w:val="22"/>
              </w:rPr>
            </w:pPr>
          </w:p>
        </w:tc>
      </w:tr>
      <w:tr w:rsidR="007E5394" w:rsidRPr="00696F14" w14:paraId="40F715CF" w14:textId="77777777" w:rsidTr="00B249AB">
        <w:tc>
          <w:tcPr>
            <w:tcW w:w="2126" w:type="dxa"/>
            <w:shd w:val="clear" w:color="auto" w:fill="auto"/>
          </w:tcPr>
          <w:p w14:paraId="71CEE889" w14:textId="070B7601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i poprawnie klasyfikuje obiekty, dostrzega rytm w środowisku i wytworach człowieka.</w:t>
            </w:r>
          </w:p>
          <w:p w14:paraId="4B2DD4F4" w14:textId="664A7218" w:rsidR="007E5394" w:rsidRPr="00696F14" w:rsidRDefault="007E5394" w:rsidP="002B4F18">
            <w:pPr>
              <w:pStyle w:val="Bezodstpw"/>
              <w:rPr>
                <w:rFonts w:ascii="Times New Roman" w:hAnsi="Times New Roman"/>
                <w:i/>
              </w:rPr>
            </w:pPr>
            <w:r w:rsidRPr="00696F14">
              <w:rPr>
                <w:rFonts w:ascii="Times New Roman" w:hAnsi="Times New Roman"/>
              </w:rPr>
              <w:t xml:space="preserve">- Samodzielnie i poprawnie dzieli na dwie i cztery równe części i używa pojęć </w:t>
            </w:r>
            <w:r w:rsidRPr="00696F14">
              <w:rPr>
                <w:rFonts w:ascii="Times New Roman" w:hAnsi="Times New Roman"/>
                <w:i/>
              </w:rPr>
              <w:t xml:space="preserve">połowa, dwa i pół, cztery równe części, czwarta część </w:t>
            </w:r>
            <w:r w:rsidRPr="00696F14">
              <w:rPr>
                <w:rFonts w:ascii="Times New Roman" w:hAnsi="Times New Roman"/>
              </w:rPr>
              <w:t>lub</w:t>
            </w:r>
            <w:r w:rsidRPr="00696F14">
              <w:rPr>
                <w:rFonts w:ascii="Times New Roman" w:hAnsi="Times New Roman"/>
                <w:i/>
              </w:rPr>
              <w:t xml:space="preserve"> ćwierć.</w:t>
            </w:r>
          </w:p>
          <w:p w14:paraId="7717B6F5" w14:textId="2D68D9AF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Bezbłędnie wykonuje obliczenia pieniężne; zamienia złote na grosze i odwrotnie, rozróżnia nominały monet i banknotów, wskazuje różnice ich siły nabywczej.</w:t>
            </w:r>
          </w:p>
          <w:p w14:paraId="63D2C9BE" w14:textId="77777777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Bezbłędnie odczytuje godziny na zegarze ze wskazówkami oraz elektronicznym (wyświetlającym cyfry w systemie </w:t>
            </w:r>
            <w:r w:rsidRPr="00696F14">
              <w:rPr>
                <w:rFonts w:ascii="Times New Roman" w:hAnsi="Times New Roman"/>
              </w:rPr>
              <w:br/>
              <w:t xml:space="preserve">24-godzinnym); wykonuje proste </w:t>
            </w:r>
            <w:r w:rsidRPr="00696F14">
              <w:rPr>
                <w:rFonts w:ascii="Times New Roman" w:hAnsi="Times New Roman"/>
              </w:rPr>
              <w:lastRenderedPageBreak/>
              <w:t xml:space="preserve">obliczenia dotyczące czasu; posługuje się jednostką czasu </w:t>
            </w:r>
            <w:r w:rsidRPr="00696F14">
              <w:rPr>
                <w:rFonts w:ascii="Times New Roman" w:hAnsi="Times New Roman"/>
                <w:i/>
              </w:rPr>
              <w:t>godzina</w:t>
            </w:r>
            <w:r w:rsidRPr="00696F14">
              <w:rPr>
                <w:rFonts w:ascii="Times New Roman" w:hAnsi="Times New Roman"/>
              </w:rPr>
              <w:t xml:space="preserve">; posługuje się kalendarzem. </w:t>
            </w:r>
          </w:p>
          <w:p w14:paraId="289257DD" w14:textId="4B904762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Bez problemu mierzy temperaturę za pomocą termometru i ją odczytuje.</w:t>
            </w:r>
          </w:p>
          <w:p w14:paraId="11418AF6" w14:textId="77777777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Sprawnie dokonuje obliczeń szacunkowych w różnych sytuacjach życiowych. </w:t>
            </w:r>
          </w:p>
          <w:p w14:paraId="1A7CB265" w14:textId="77777777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Waży; używa określeń </w:t>
            </w:r>
            <w:r w:rsidRPr="00696F14">
              <w:rPr>
                <w:rFonts w:ascii="Times New Roman" w:hAnsi="Times New Roman"/>
                <w:i/>
              </w:rPr>
              <w:t>kilogram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dekagram</w:t>
            </w:r>
            <w:r w:rsidRPr="00696F14">
              <w:rPr>
                <w:rFonts w:ascii="Times New Roman" w:hAnsi="Times New Roman"/>
              </w:rPr>
              <w:t>; zna zależności między tymi jednostkami.</w:t>
            </w:r>
          </w:p>
          <w:p w14:paraId="3CD49AEB" w14:textId="1D004E27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Odmierza płyny; używa określeń </w:t>
            </w:r>
            <w:r w:rsidRPr="00696F14">
              <w:rPr>
                <w:rFonts w:ascii="Times New Roman" w:hAnsi="Times New Roman"/>
                <w:i/>
              </w:rPr>
              <w:t>litr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pół litra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ćwierć litra</w:t>
            </w:r>
            <w:r w:rsidRPr="00696F14">
              <w:rPr>
                <w:rFonts w:ascii="Times New Roman" w:hAnsi="Times New Roman"/>
              </w:rPr>
              <w:t xml:space="preserve">. </w:t>
            </w:r>
          </w:p>
          <w:p w14:paraId="4347F520" w14:textId="25B904E3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Wykorzystuje warcaby, szachy i inne gry planszowe lub logiczne do rozwijania umiejętności myślenia strategicznego, logicznego, rozumienia zasad itd., przekształca gry, tworząc własne </w:t>
            </w:r>
            <w:r w:rsidRPr="00696F14">
              <w:rPr>
                <w:rFonts w:ascii="Times New Roman" w:hAnsi="Times New Roman"/>
              </w:rPr>
              <w:lastRenderedPageBreak/>
              <w:t xml:space="preserve">strategie i zasady organizacyjne. </w:t>
            </w:r>
          </w:p>
        </w:tc>
        <w:tc>
          <w:tcPr>
            <w:tcW w:w="2268" w:type="dxa"/>
            <w:shd w:val="clear" w:color="auto" w:fill="auto"/>
          </w:tcPr>
          <w:p w14:paraId="00351FE9" w14:textId="77777777" w:rsidR="007E5394" w:rsidRPr="00696F14" w:rsidRDefault="007E5394" w:rsidP="006041D3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Samodzielnie i poprawnie klasyfikuje obiekty, dostrzega rytm w środowisku i wytworach człowieka.</w:t>
            </w:r>
          </w:p>
          <w:p w14:paraId="77E751AC" w14:textId="6C73A47A" w:rsidR="007E5394" w:rsidRPr="00696F14" w:rsidRDefault="007E5394" w:rsidP="002B4F18">
            <w:pPr>
              <w:pStyle w:val="Bezodstpw"/>
              <w:rPr>
                <w:rFonts w:ascii="Times New Roman" w:hAnsi="Times New Roman"/>
                <w:i/>
              </w:rPr>
            </w:pPr>
            <w:r w:rsidRPr="00696F14">
              <w:rPr>
                <w:rFonts w:ascii="Times New Roman" w:hAnsi="Times New Roman"/>
              </w:rPr>
              <w:t xml:space="preserve">- Samodzielnie i poprawnie dzieli na dwie i cztery równe części i używa pojęć </w:t>
            </w:r>
            <w:r w:rsidRPr="00696F14">
              <w:rPr>
                <w:rFonts w:ascii="Times New Roman" w:hAnsi="Times New Roman"/>
                <w:i/>
              </w:rPr>
              <w:t xml:space="preserve">połowa, dwa i pół, cztery równe części, czwarta część </w:t>
            </w:r>
            <w:r w:rsidRPr="00696F14">
              <w:rPr>
                <w:rFonts w:ascii="Times New Roman" w:hAnsi="Times New Roman"/>
              </w:rPr>
              <w:t>lub</w:t>
            </w:r>
            <w:r w:rsidRPr="00696F14">
              <w:rPr>
                <w:rFonts w:ascii="Times New Roman" w:hAnsi="Times New Roman"/>
                <w:i/>
              </w:rPr>
              <w:t xml:space="preserve"> ćwierć.</w:t>
            </w:r>
          </w:p>
          <w:p w14:paraId="3A93989A" w14:textId="1D513C7E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Bezbłędnie wykonuje obliczenia pieniężne; zamienia złote na grosze i odwrotnie, rozróżnia nominały monet i banknotów, wskazuje różnice ich siły nabywczej.</w:t>
            </w:r>
          </w:p>
          <w:p w14:paraId="4B522CD4" w14:textId="77777777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Bezbłędnie odczytuje godziny na zegarze ze wskazówkami oraz elektronicznym (wyświetlającym cyfry w systemie </w:t>
            </w:r>
          </w:p>
          <w:p w14:paraId="2A8E9589" w14:textId="77777777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24-godzinnym); wykonuje proste obliczenia dotyczące czasu; posługuje się jednostką czasu </w:t>
            </w:r>
            <w:r w:rsidRPr="00696F14">
              <w:rPr>
                <w:rFonts w:ascii="Times New Roman" w:hAnsi="Times New Roman"/>
                <w:i/>
              </w:rPr>
              <w:lastRenderedPageBreak/>
              <w:t>godzina</w:t>
            </w:r>
            <w:r w:rsidRPr="00696F14">
              <w:rPr>
                <w:rFonts w:ascii="Times New Roman" w:hAnsi="Times New Roman"/>
              </w:rPr>
              <w:t xml:space="preserve">; posługuje się kalendarzem. </w:t>
            </w:r>
          </w:p>
          <w:p w14:paraId="3B0B7E6A" w14:textId="07969535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Bez problemu mierzy temperaturę za pomocą termometru i ją odczytuje.</w:t>
            </w:r>
          </w:p>
          <w:p w14:paraId="42FD7396" w14:textId="77777777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Sprawnie dokonuje obliczeń szacunkowych w różnych sytuacjach życiowych. </w:t>
            </w:r>
          </w:p>
          <w:p w14:paraId="10481B7C" w14:textId="77777777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Waży; używa określeń </w:t>
            </w:r>
            <w:r w:rsidRPr="00696F14">
              <w:rPr>
                <w:rFonts w:ascii="Times New Roman" w:hAnsi="Times New Roman"/>
                <w:i/>
              </w:rPr>
              <w:t>kilogram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dekagram</w:t>
            </w:r>
            <w:r w:rsidRPr="00696F14">
              <w:rPr>
                <w:rFonts w:ascii="Times New Roman" w:hAnsi="Times New Roman"/>
              </w:rPr>
              <w:t xml:space="preserve">; zna zależności między tymi jednostkami; odmierza płyny; używa określeń </w:t>
            </w:r>
            <w:r w:rsidRPr="00696F14">
              <w:rPr>
                <w:rFonts w:ascii="Times New Roman" w:hAnsi="Times New Roman"/>
                <w:i/>
              </w:rPr>
              <w:t>litr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pół litra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ćwierć litra.</w:t>
            </w:r>
          </w:p>
          <w:p w14:paraId="39531D4B" w14:textId="2C538354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Wykorzystuje warcaby, szachy i inne gry planszowe lub logiczne do rozwijania umiejętności myślenia strategicznego, logicznego, rozumienia zasad itd., przekształca gry, tworząc własne strategie i zasady organizacyjne. </w:t>
            </w:r>
          </w:p>
        </w:tc>
        <w:tc>
          <w:tcPr>
            <w:tcW w:w="1985" w:type="dxa"/>
            <w:shd w:val="clear" w:color="auto" w:fill="auto"/>
          </w:tcPr>
          <w:p w14:paraId="1115DAD4" w14:textId="1DF003A8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Zazwyczaj poprawnie klasyfikuje obiekty, dostrzega rytm w środowisku i wytworach człowieka.</w:t>
            </w:r>
          </w:p>
          <w:p w14:paraId="2B79DACD" w14:textId="027B7829" w:rsidR="007E5394" w:rsidRPr="00696F14" w:rsidRDefault="007E5394" w:rsidP="002B4F18">
            <w:pPr>
              <w:pStyle w:val="Bezodstpw"/>
              <w:rPr>
                <w:rFonts w:ascii="Times New Roman" w:hAnsi="Times New Roman"/>
                <w:i/>
              </w:rPr>
            </w:pPr>
            <w:r w:rsidRPr="00696F14">
              <w:rPr>
                <w:rFonts w:ascii="Times New Roman" w:hAnsi="Times New Roman"/>
              </w:rPr>
              <w:t xml:space="preserve">- Zazwyczaj poprawnie dzieli na dwie i cztery równe części i używa pojęć </w:t>
            </w:r>
            <w:r w:rsidRPr="00696F14">
              <w:rPr>
                <w:rFonts w:ascii="Times New Roman" w:hAnsi="Times New Roman"/>
                <w:i/>
              </w:rPr>
              <w:t xml:space="preserve">połowa, dwa i pół, cztery równe części, czwarta część </w:t>
            </w:r>
            <w:r w:rsidRPr="00696F14">
              <w:rPr>
                <w:rFonts w:ascii="Times New Roman" w:hAnsi="Times New Roman"/>
              </w:rPr>
              <w:t>lub</w:t>
            </w:r>
            <w:r w:rsidRPr="00696F14">
              <w:rPr>
                <w:rFonts w:ascii="Times New Roman" w:hAnsi="Times New Roman"/>
                <w:i/>
              </w:rPr>
              <w:t xml:space="preserve"> ćwierć.</w:t>
            </w:r>
          </w:p>
          <w:p w14:paraId="44979765" w14:textId="6ABE4385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Zazwyczaj poprawnie wykonuje obliczenia pieniężne; zamienia złote na grosze i odwrotnie, rozróżnia nominały monet i banknotów, wskazuje różnice ich siły nabywczej.</w:t>
            </w:r>
          </w:p>
          <w:p w14:paraId="0697CCAB" w14:textId="6256CE46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Zazwyczaj poprawnie odczytuje godziny na zegarze ze wskazówkami oraz elektronicznym (wyświetlającym </w:t>
            </w:r>
            <w:r w:rsidRPr="00696F14">
              <w:rPr>
                <w:rFonts w:ascii="Times New Roman" w:hAnsi="Times New Roman"/>
              </w:rPr>
              <w:lastRenderedPageBreak/>
              <w:t xml:space="preserve">cyfry w systemie 24-godzinnym); wykonuje proste obliczenia dotyczące czasu; posługuje się jednostką czasu </w:t>
            </w:r>
            <w:r w:rsidRPr="00696F14">
              <w:rPr>
                <w:rFonts w:ascii="Times New Roman" w:hAnsi="Times New Roman"/>
                <w:i/>
              </w:rPr>
              <w:t>godzina</w:t>
            </w:r>
            <w:r w:rsidRPr="00696F14">
              <w:rPr>
                <w:rFonts w:ascii="Times New Roman" w:hAnsi="Times New Roman"/>
              </w:rPr>
              <w:t>; posługuje się kalendarzem.</w:t>
            </w:r>
          </w:p>
          <w:p w14:paraId="089380D6" w14:textId="5F579FFE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Zazwyczaj poprawnie mierzy temperaturę za pomocą termometru i ją odczytuje. </w:t>
            </w:r>
          </w:p>
          <w:p w14:paraId="1DC23483" w14:textId="77777777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Dość sprawnie dokonuje obliczeń szacunkowych w różnych sytuacjach życiowych.</w:t>
            </w:r>
          </w:p>
          <w:p w14:paraId="3E6543DB" w14:textId="77777777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niewielką pomocą waży; używa określeń </w:t>
            </w:r>
            <w:r w:rsidRPr="00696F14">
              <w:rPr>
                <w:rFonts w:ascii="Times New Roman" w:hAnsi="Times New Roman"/>
                <w:i/>
              </w:rPr>
              <w:t>kilogram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dekagram</w:t>
            </w:r>
            <w:r w:rsidRPr="00696F14">
              <w:rPr>
                <w:rFonts w:ascii="Times New Roman" w:hAnsi="Times New Roman"/>
              </w:rPr>
              <w:t xml:space="preserve">; zna zależności między tymi jednostkami; odmierza płyny; używa określeń </w:t>
            </w:r>
            <w:r w:rsidRPr="00696F14">
              <w:rPr>
                <w:rFonts w:ascii="Times New Roman" w:hAnsi="Times New Roman"/>
                <w:i/>
              </w:rPr>
              <w:t>litr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pół litra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ćwierć litra.</w:t>
            </w:r>
          </w:p>
          <w:p w14:paraId="4DE90039" w14:textId="073CF4BA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niewielką pomocą wykorzystuje warcaby, szachy i inne gry planszowe </w:t>
            </w:r>
            <w:r w:rsidRPr="00696F14">
              <w:rPr>
                <w:rFonts w:ascii="Times New Roman" w:hAnsi="Times New Roman"/>
              </w:rPr>
              <w:lastRenderedPageBreak/>
              <w:t>lub logiczne do rozwijania umiejętności myślenia strategicznego, logicznego, rozumienia zasad itd., przekształca gry, tworząc własne strategie i zasady organizacyjne.</w:t>
            </w:r>
          </w:p>
        </w:tc>
        <w:tc>
          <w:tcPr>
            <w:tcW w:w="2132" w:type="dxa"/>
            <w:shd w:val="clear" w:color="auto" w:fill="auto"/>
          </w:tcPr>
          <w:p w14:paraId="5530BE5B" w14:textId="1BC908E5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Stara się klasyfikować obiekty, dostrzegać rytm w środowisku i wytworach człowieka.</w:t>
            </w:r>
          </w:p>
          <w:p w14:paraId="55BD7191" w14:textId="01EDCE2F" w:rsidR="007E5394" w:rsidRPr="00696F14" w:rsidRDefault="007E5394" w:rsidP="002B4F18">
            <w:pPr>
              <w:pStyle w:val="Bezodstpw"/>
              <w:rPr>
                <w:rFonts w:ascii="Times New Roman" w:hAnsi="Times New Roman"/>
                <w:i/>
              </w:rPr>
            </w:pPr>
            <w:r w:rsidRPr="00696F14">
              <w:rPr>
                <w:rFonts w:ascii="Times New Roman" w:hAnsi="Times New Roman"/>
              </w:rPr>
              <w:t xml:space="preserve">- Z niewielką pomocą dzieli na dwie i cztery równe części i używa pojęć </w:t>
            </w:r>
            <w:r w:rsidRPr="00696F14">
              <w:rPr>
                <w:rFonts w:ascii="Times New Roman" w:hAnsi="Times New Roman"/>
                <w:i/>
              </w:rPr>
              <w:t xml:space="preserve">połowa, dwa i pół, cztery równe części, czwarta część </w:t>
            </w:r>
            <w:r w:rsidRPr="00696F14">
              <w:rPr>
                <w:rFonts w:ascii="Times New Roman" w:hAnsi="Times New Roman"/>
              </w:rPr>
              <w:t>lub</w:t>
            </w:r>
            <w:r w:rsidRPr="00696F14">
              <w:rPr>
                <w:rFonts w:ascii="Times New Roman" w:hAnsi="Times New Roman"/>
                <w:i/>
              </w:rPr>
              <w:t xml:space="preserve"> ćwierć.</w:t>
            </w:r>
          </w:p>
          <w:p w14:paraId="7EBA7879" w14:textId="05698D4F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Wykonuje obliczenia pieniężne; zamienia złote na grosze i odwrotnie, rozróżnia nominały monet i banknotów, ale czasem popełnia błędy, wskazuje różnice ich siły nabywczej. </w:t>
            </w:r>
          </w:p>
          <w:p w14:paraId="52ACBE21" w14:textId="7A4FCC20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Odczytuje godziny na zegarze ze wskazówkami oraz elektronicznym (wyświetlającym cyfry w systemie </w:t>
            </w:r>
            <w:r w:rsidRPr="00696F14">
              <w:rPr>
                <w:rFonts w:ascii="Times New Roman" w:hAnsi="Times New Roman"/>
              </w:rPr>
              <w:br/>
              <w:t xml:space="preserve">24-godzinnym); wykonuje proste obliczenia dotyczące </w:t>
            </w:r>
            <w:r w:rsidRPr="00696F14">
              <w:rPr>
                <w:rFonts w:ascii="Times New Roman" w:hAnsi="Times New Roman"/>
              </w:rPr>
              <w:lastRenderedPageBreak/>
              <w:t xml:space="preserve">czasu; posługuje się jednostką czasu </w:t>
            </w:r>
            <w:r w:rsidRPr="00696F14">
              <w:rPr>
                <w:rFonts w:ascii="Times New Roman" w:hAnsi="Times New Roman"/>
                <w:i/>
              </w:rPr>
              <w:t>godzina</w:t>
            </w:r>
            <w:r w:rsidRPr="00696F14">
              <w:rPr>
                <w:rFonts w:ascii="Times New Roman" w:hAnsi="Times New Roman"/>
              </w:rPr>
              <w:t>; posługuje się kalendarzem, ale czasem popełnia błędy.</w:t>
            </w:r>
          </w:p>
          <w:p w14:paraId="4806E1B6" w14:textId="3B43E323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Mierzy temperaturę za pomocą termometru i ją odczytuje, ale czasem się myli. </w:t>
            </w:r>
          </w:p>
          <w:p w14:paraId="4B0DE845" w14:textId="04B4D3C0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Stara się dokonywać obliczeń szacunkowych w różnych sytuacjach życiowych.</w:t>
            </w:r>
          </w:p>
          <w:p w14:paraId="6F948125" w14:textId="77777777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Ze znaczną pomocą waży; używa określeń </w:t>
            </w:r>
            <w:r w:rsidRPr="00696F14">
              <w:rPr>
                <w:rFonts w:ascii="Times New Roman" w:hAnsi="Times New Roman"/>
                <w:i/>
              </w:rPr>
              <w:t>kilogram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dekagram</w:t>
            </w:r>
            <w:r w:rsidRPr="00696F14">
              <w:rPr>
                <w:rFonts w:ascii="Times New Roman" w:hAnsi="Times New Roman"/>
              </w:rPr>
              <w:t xml:space="preserve">; zna zależności między tymi jednostkami; odmierza płyny; używa określeń </w:t>
            </w:r>
            <w:r w:rsidRPr="00696F14">
              <w:rPr>
                <w:rFonts w:ascii="Times New Roman" w:hAnsi="Times New Roman"/>
                <w:i/>
              </w:rPr>
              <w:t>litr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pół litra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ćwierć litra.</w:t>
            </w:r>
          </w:p>
          <w:p w14:paraId="2F2B5FBB" w14:textId="028CF6D6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Ze znaczną pomocą wykorzystuje warcaby, szachy i inne gry planszowe lub logiczne do rozwijania umiejętności myślenia strategicznego, logicznego, rozumienia zasad </w:t>
            </w:r>
            <w:r w:rsidRPr="00696F14">
              <w:rPr>
                <w:rFonts w:ascii="Times New Roman" w:hAnsi="Times New Roman"/>
              </w:rPr>
              <w:lastRenderedPageBreak/>
              <w:t>itd., przekształca gry, tworząc własne strategie i zasady organizacyjne.</w:t>
            </w:r>
          </w:p>
          <w:p w14:paraId="2E044301" w14:textId="77777777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3" w:type="dxa"/>
          </w:tcPr>
          <w:p w14:paraId="2927D294" w14:textId="2230F3B6" w:rsidR="007E5394" w:rsidRPr="00696F14" w:rsidRDefault="007E5394" w:rsidP="006041D3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Tylko z pomocą klasyfikuje obiekty, dostrzega rytm w środowisku i wytworach człowieka.</w:t>
            </w:r>
          </w:p>
          <w:p w14:paraId="0A66E9E6" w14:textId="0B3AE0FE" w:rsidR="007E5394" w:rsidRPr="00696F14" w:rsidRDefault="007E5394" w:rsidP="002B4F18">
            <w:pPr>
              <w:pStyle w:val="Bezodstpw"/>
              <w:rPr>
                <w:rFonts w:ascii="Times New Roman" w:hAnsi="Times New Roman"/>
                <w:i/>
              </w:rPr>
            </w:pPr>
            <w:r w:rsidRPr="00696F14">
              <w:rPr>
                <w:rFonts w:ascii="Times New Roman" w:hAnsi="Times New Roman"/>
              </w:rPr>
              <w:t xml:space="preserve">- Tylko z pomocą dzieli na dwie i cztery równe części i używa pojęć </w:t>
            </w:r>
            <w:r w:rsidRPr="00696F14">
              <w:rPr>
                <w:rFonts w:ascii="Times New Roman" w:hAnsi="Times New Roman"/>
                <w:i/>
              </w:rPr>
              <w:t xml:space="preserve">połowa, dwa i pół, cztery równe części, czwarta część </w:t>
            </w:r>
            <w:r w:rsidRPr="00696F14">
              <w:rPr>
                <w:rFonts w:ascii="Times New Roman" w:hAnsi="Times New Roman"/>
              </w:rPr>
              <w:t>lub</w:t>
            </w:r>
            <w:r w:rsidRPr="00696F14">
              <w:rPr>
                <w:rFonts w:ascii="Times New Roman" w:hAnsi="Times New Roman"/>
                <w:i/>
              </w:rPr>
              <w:t xml:space="preserve"> ćwierć.</w:t>
            </w:r>
          </w:p>
          <w:p w14:paraId="748B4E6F" w14:textId="20A4825F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Ze znaczną pomocą wykonuje obliczenia pieniężne; zamienia złote na grosze i odwrotnie, rozróżnia nominały monet i banknotów, wskazuje różnice ich siły nabywczej, czasem popełnia błędy. </w:t>
            </w:r>
          </w:p>
          <w:p w14:paraId="1F4CE6B2" w14:textId="77777777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Odczytuje godziny na zegarze ze wskazówkami oraz elektronicznym (wyświetlającym cyfry w systemie </w:t>
            </w:r>
          </w:p>
          <w:p w14:paraId="643B0391" w14:textId="77777777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24-godzinnym); wykonuje proste obliczenia dotyczące czasu; posługuje się jednostką czasu </w:t>
            </w:r>
            <w:r w:rsidRPr="00696F14">
              <w:rPr>
                <w:rFonts w:ascii="Times New Roman" w:hAnsi="Times New Roman"/>
                <w:i/>
              </w:rPr>
              <w:lastRenderedPageBreak/>
              <w:t>godzina</w:t>
            </w:r>
            <w:r w:rsidRPr="00696F14">
              <w:rPr>
                <w:rFonts w:ascii="Times New Roman" w:hAnsi="Times New Roman"/>
              </w:rPr>
              <w:t>; posługuje się kalendarzem, ale często popełnia błędy.</w:t>
            </w:r>
          </w:p>
          <w:p w14:paraId="4704C7C3" w14:textId="2068F774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Mierzy temperaturę za pomocą termometru i ją odczytuje, ale często się myli.</w:t>
            </w:r>
          </w:p>
          <w:p w14:paraId="1D7067DF" w14:textId="77777777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pomocą dokonuje obliczeń szacunkowych w różnych sytuacjach życiowych.</w:t>
            </w:r>
          </w:p>
          <w:p w14:paraId="7C4D9C4B" w14:textId="77777777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Tylko z pomocą waży; używa określeń </w:t>
            </w:r>
            <w:r w:rsidRPr="00696F14">
              <w:rPr>
                <w:rFonts w:ascii="Times New Roman" w:hAnsi="Times New Roman"/>
                <w:i/>
              </w:rPr>
              <w:t>kilogram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dekagram</w:t>
            </w:r>
            <w:r w:rsidRPr="00696F14">
              <w:rPr>
                <w:rFonts w:ascii="Times New Roman" w:hAnsi="Times New Roman"/>
              </w:rPr>
              <w:t xml:space="preserve">; zna zależności; odmierza płyny; używa określeń </w:t>
            </w:r>
            <w:r w:rsidRPr="00696F14">
              <w:rPr>
                <w:rFonts w:ascii="Times New Roman" w:hAnsi="Times New Roman"/>
                <w:i/>
              </w:rPr>
              <w:t>litr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pół litra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ćwierć litra.</w:t>
            </w:r>
          </w:p>
          <w:p w14:paraId="4871D19F" w14:textId="6F6CA8B2" w:rsidR="007E5394" w:rsidRPr="00696F14" w:rsidRDefault="007E5394" w:rsidP="002B4F1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Tylko z pomocą wykorzystuje warcaby, szachy i inne gry planszowe lub logiczne do rozwijania umiejętności myślenia strategicznego, logicznego, rozumienia zasad itd., przekształca gry, tworząc własne strategie i zasady organizacyjne.</w:t>
            </w:r>
          </w:p>
        </w:tc>
      </w:tr>
    </w:tbl>
    <w:p w14:paraId="620C6C41" w14:textId="77777777" w:rsidR="00685856" w:rsidRPr="00696F14" w:rsidRDefault="00685856" w:rsidP="00685856">
      <w:pPr>
        <w:rPr>
          <w:rFonts w:ascii="Times New Roman" w:hAnsi="Times New Roman"/>
          <w:b/>
          <w:u w:val="single"/>
        </w:rPr>
      </w:pPr>
    </w:p>
    <w:p w14:paraId="11A1F373" w14:textId="77777777" w:rsidR="00AB4FF7" w:rsidRPr="00696F14" w:rsidRDefault="002D001D" w:rsidP="00685856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696F14">
        <w:rPr>
          <w:rFonts w:ascii="Times New Roman" w:hAnsi="Times New Roman"/>
          <w:b/>
          <w:color w:val="00B050"/>
          <w:sz w:val="24"/>
          <w:szCs w:val="24"/>
        </w:rPr>
        <w:t>EDUKACJA SPOŁECZNA</w:t>
      </w:r>
    </w:p>
    <w:tbl>
      <w:tblPr>
        <w:tblW w:w="0" w:type="auto"/>
        <w:tblInd w:w="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5"/>
        <w:gridCol w:w="2268"/>
        <w:gridCol w:w="2268"/>
        <w:gridCol w:w="2268"/>
        <w:gridCol w:w="2268"/>
      </w:tblGrid>
      <w:tr w:rsidR="00501DCC" w:rsidRPr="00696F14" w14:paraId="74BA1B56" w14:textId="77777777" w:rsidTr="00D568EE">
        <w:tc>
          <w:tcPr>
            <w:tcW w:w="2126" w:type="dxa"/>
            <w:shd w:val="clear" w:color="auto" w:fill="auto"/>
          </w:tcPr>
          <w:p w14:paraId="1DFED644" w14:textId="08CB9A4D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celując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268" w:type="dxa"/>
            <w:shd w:val="clear" w:color="auto" w:fill="auto"/>
          </w:tcPr>
          <w:p w14:paraId="384CD6F6" w14:textId="2B3D384E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bardzo 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268" w:type="dxa"/>
            <w:shd w:val="clear" w:color="auto" w:fill="auto"/>
          </w:tcPr>
          <w:p w14:paraId="774F7086" w14:textId="0067BDA0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268" w:type="dxa"/>
            <w:shd w:val="clear" w:color="auto" w:fill="auto"/>
          </w:tcPr>
          <w:p w14:paraId="4181EC20" w14:textId="5343CD93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dostateczn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268" w:type="dxa"/>
          </w:tcPr>
          <w:p w14:paraId="7D8600ED" w14:textId="0963042B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dopuszczając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</w:tr>
      <w:tr w:rsidR="00685856" w:rsidRPr="00696F14" w14:paraId="2A4E8782" w14:textId="77777777" w:rsidTr="00DA5333">
        <w:tc>
          <w:tcPr>
            <w:tcW w:w="11198" w:type="dxa"/>
            <w:gridSpan w:val="5"/>
            <w:shd w:val="clear" w:color="auto" w:fill="auto"/>
          </w:tcPr>
          <w:p w14:paraId="22B79706" w14:textId="77777777" w:rsidR="002D001D" w:rsidRPr="00696F14" w:rsidRDefault="002D001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7829807E" w14:textId="77777777" w:rsidR="00685856" w:rsidRPr="00696F14" w:rsidRDefault="00685856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696F14">
              <w:rPr>
                <w:b/>
                <w:sz w:val="22"/>
                <w:szCs w:val="22"/>
              </w:rPr>
              <w:t>Osiągnięcia w zakresie rozumienia środowiska społecznego</w:t>
            </w:r>
          </w:p>
          <w:p w14:paraId="6B334E44" w14:textId="77777777" w:rsidR="00FA57A5" w:rsidRPr="00696F14" w:rsidRDefault="00FA57A5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7E5394" w:rsidRPr="00696F14" w14:paraId="0D17464E" w14:textId="77777777" w:rsidTr="00D568EE">
        <w:tc>
          <w:tcPr>
            <w:tcW w:w="2126" w:type="dxa"/>
            <w:shd w:val="clear" w:color="auto" w:fill="auto"/>
          </w:tcPr>
          <w:p w14:paraId="21B142FF" w14:textId="0F56A906" w:rsidR="007E5394" w:rsidRPr="00696F14" w:rsidRDefault="007E5394" w:rsidP="00CD72F2">
            <w:pPr>
              <w:pStyle w:val="Bezodstpw"/>
              <w:rPr>
                <w:rFonts w:ascii="Times New Roman" w:hAnsi="Times New Roman"/>
                <w:color w:val="00B0F0"/>
              </w:rPr>
            </w:pPr>
            <w:r w:rsidRPr="00084715">
              <w:rPr>
                <w:rFonts w:ascii="Times New Roman" w:hAnsi="Times New Roman"/>
                <w:color w:val="0070C0"/>
              </w:rPr>
              <w:t xml:space="preserve">Uczeń/uczennica samodzielnie zgłębia wiedzę, wykorzystując materiał rozszerzający, biegle korzysta ze zdobytych wiadomości w różnych sytuacjach, potrafi twórczo rozwiązywać różne problemy dydaktyczne, uczestniczy w konkursach </w:t>
            </w:r>
            <w:r w:rsidRPr="00084715">
              <w:rPr>
                <w:rFonts w:ascii="Times New Roman" w:hAnsi="Times New Roman"/>
                <w:color w:val="0070C0"/>
              </w:rPr>
              <w:lastRenderedPageBreak/>
              <w:t>szkolnych i pozaszkolnych oraz doskonale opanował/a umiejętności ujęte w podstawie programowej, tzn.</w:t>
            </w:r>
          </w:p>
          <w:p w14:paraId="2863F007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Zawsze identyfikuje się z grupą społeczną, do której należy: rodzina, klasa w szkole, naród; respektuje normy i reguły postępowania w tych grupach. </w:t>
            </w:r>
          </w:p>
          <w:p w14:paraId="1CFC09A6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wyjaśnia, że wszyscy ludzie mają prawa i obowiązki, wymienia własne prawa i obowiązki, przestrzega ich i wywiązuje się z nich w codziennym życiu. </w:t>
            </w:r>
          </w:p>
          <w:p w14:paraId="0C0AD543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Zawsze przyjmuje konsekwencje swojego uczestnictwa w grupie i własnego w niej postępowania w odniesieniu do przyjętych norm i zasad.</w:t>
            </w:r>
          </w:p>
          <w:p w14:paraId="16A42869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Obiektywnie ocenia swoje postępowanie i </w:t>
            </w:r>
            <w:r w:rsidRPr="00696F14">
              <w:rPr>
                <w:rFonts w:ascii="Times New Roman" w:hAnsi="Times New Roman"/>
              </w:rPr>
              <w:lastRenderedPageBreak/>
              <w:t>innych osób, odnosząc się do poznanych wartości, takich jak: sprawiedliwość, obowiązkowość, odpowiedzialność, przyjaźń, życzliwość, umiar, pomoc, zadośćuczynienie, przepraszanie, uczciwość, wdzięczność.</w:t>
            </w:r>
          </w:p>
          <w:p w14:paraId="32AEF90C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przedstawia siebie i grupę, do której należy, zapisuje swój adres; posługuje się danymi osobistymi wyłącznie w sytuacjach bezpiecznych dla siebie i reprezentowanych osób. </w:t>
            </w:r>
          </w:p>
          <w:p w14:paraId="7D94FDF9" w14:textId="44198EE4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rozpoznaje i nazywa wybrane grupy społeczne, do których nie należy, a które wzbudzają jego zainteresowanie, np. drużyny i kluby sportowe, zespoły artystyczne, a także inne narodowości. </w:t>
            </w:r>
          </w:p>
          <w:p w14:paraId="57E037A3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Właściwie stosuje pojęcia </w:t>
            </w:r>
            <w:r w:rsidRPr="00696F14">
              <w:rPr>
                <w:rFonts w:ascii="Times New Roman" w:hAnsi="Times New Roman"/>
                <w:i/>
              </w:rPr>
              <w:t>porozumienie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umowa</w:t>
            </w:r>
            <w:r w:rsidRPr="00696F14">
              <w:rPr>
                <w:rFonts w:ascii="Times New Roman" w:hAnsi="Times New Roman"/>
              </w:rPr>
              <w:t xml:space="preserve">. </w:t>
            </w:r>
          </w:p>
          <w:p w14:paraId="3C6A4A6A" w14:textId="0E4F2E20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i interesująco opowiada ciekawostki historyczne dotyczące regionu, kraju, wyróżniając w nich postaci fikcyjne i realne.</w:t>
            </w:r>
          </w:p>
          <w:p w14:paraId="4FC33D8F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Zawsze szanuje zwyczaje i tradycje różnych grup społecznych i narodów, np. dotyczące świąt w różnych regionach Polski. </w:t>
            </w:r>
          </w:p>
          <w:p w14:paraId="101D6C85" w14:textId="698B78A6" w:rsidR="004C6E4A" w:rsidRPr="00696F14" w:rsidRDefault="007E5394" w:rsidP="00E73A49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Właściwie wykorzystuje pracę zespołową w procesie uczenia się.</w:t>
            </w:r>
          </w:p>
        </w:tc>
        <w:tc>
          <w:tcPr>
            <w:tcW w:w="2268" w:type="dxa"/>
            <w:shd w:val="clear" w:color="auto" w:fill="auto"/>
          </w:tcPr>
          <w:p w14:paraId="53D8EE6D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Zawsze identyfikuje się z grupą społeczną, do której należy: rodzina, klasa w szkole, naród; respektuje normy i reguły postępowania w tych grupach. </w:t>
            </w:r>
          </w:p>
          <w:p w14:paraId="443FA9B5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wyjaśnia, że wszyscy ludzie mają prawa i obowiązki, wymienia własne prawa i obowiązki, przestrzega ich i wywiązuje się z </w:t>
            </w:r>
            <w:r w:rsidRPr="00696F14">
              <w:rPr>
                <w:rFonts w:ascii="Times New Roman" w:hAnsi="Times New Roman"/>
              </w:rPr>
              <w:lastRenderedPageBreak/>
              <w:t xml:space="preserve">nich w codziennym życiu. </w:t>
            </w:r>
          </w:p>
          <w:p w14:paraId="595E63FD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Zawsze przyjmuje konsekwencje swojego uczestnictwa w grupie i własnego w niej postępowania w odniesieniu do przyjętych norm i zasad.</w:t>
            </w:r>
          </w:p>
          <w:p w14:paraId="152EB595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Obiektywnie ocenia swoje postępowanie i innych osób, odnosząc się do poznanych wartości, takich jak: sprawiedliwość, obowiązkowość, odpowiedzialność, przyjaźń, życzliwość, umiar, pomoc, zadośćuczynienie, przepraszanie, uczciwość, wdzięczność.</w:t>
            </w:r>
          </w:p>
          <w:p w14:paraId="3BF8D259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przedstawia siebie i grupę, do której należy, zapisuje swój adres; posługuje się danymi osobistymi wyłącznie w sytuacjach bezpiecznych dla siebie i reprezentowanych osób. </w:t>
            </w:r>
          </w:p>
          <w:p w14:paraId="53AA632B" w14:textId="37B6B76D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Poprawnie rozpoznaje i nazywa wybrane grupy społeczne, do których nie należy, a które wzbudzają jego zainteresowanie, np. drużyny i kluby sportowe, zespoły artystyczne, a także inne narodowości. </w:t>
            </w:r>
          </w:p>
          <w:p w14:paraId="4AAB435C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Właściwie stosuje pojęcia </w:t>
            </w:r>
            <w:r w:rsidRPr="00696F14">
              <w:rPr>
                <w:rFonts w:ascii="Times New Roman" w:hAnsi="Times New Roman"/>
                <w:i/>
              </w:rPr>
              <w:t>porozumienie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umowa</w:t>
            </w:r>
            <w:r w:rsidRPr="00696F14">
              <w:rPr>
                <w:rFonts w:ascii="Times New Roman" w:hAnsi="Times New Roman"/>
              </w:rPr>
              <w:t xml:space="preserve">. </w:t>
            </w:r>
          </w:p>
          <w:p w14:paraId="6D809213" w14:textId="1D5DD93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i interesująco opowiada ciekawostki historyczne dotyczące regionu, kraju, wyróżniając w nich postaci fikcyjne i realne.</w:t>
            </w:r>
          </w:p>
          <w:p w14:paraId="2743F8FD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Zawsze szanuje zwyczaje i tradycje różnych grup społecznych i narodów, np. dotyczące świąt w różnych regionach Polski. </w:t>
            </w:r>
          </w:p>
          <w:p w14:paraId="75B3D035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Właściwie wykorzystuje pracę zespołową w procesie uczenia się. </w:t>
            </w:r>
          </w:p>
          <w:p w14:paraId="0E477A57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268" w:type="dxa"/>
            <w:shd w:val="clear" w:color="auto" w:fill="auto"/>
          </w:tcPr>
          <w:p w14:paraId="672D2376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Najczęściej identyfikuje się z grupą społeczną, do której należy: rodzina, klasa w szkole, naród; respektuje normy i reguły postępowania w tych grupach. </w:t>
            </w:r>
          </w:p>
          <w:p w14:paraId="49B64720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Stara się poprawnie wyjaśniać, że wszyscy ludzie mają prawa i obowiązki, wymienia własne prawa i obowiązki, przestrzega ich i wywiązuje się z </w:t>
            </w:r>
            <w:r w:rsidRPr="00696F14">
              <w:rPr>
                <w:rFonts w:ascii="Times New Roman" w:hAnsi="Times New Roman"/>
              </w:rPr>
              <w:lastRenderedPageBreak/>
              <w:t xml:space="preserve">nich w codziennym życiu. </w:t>
            </w:r>
          </w:p>
          <w:p w14:paraId="70D3679F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Najczęściej przyjmuje konsekwencje swojego uczestnictwa w grupie i własnego w niej postępowania w odniesieniu do przyjętych norm i zasad.</w:t>
            </w:r>
          </w:p>
          <w:p w14:paraId="793B2629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Stara się obiektywnie oceniać swoje postępowanie i innych osób, odnosząc się do poznanych wartości, takich jak: sprawiedliwość, obowiązkowość, odpowiedzialność, przyjaźń, życzliwość, umiar, pomoc, zadośćuczynienie, przepraszanie, uczciwość, wdzięczność.</w:t>
            </w:r>
          </w:p>
          <w:p w14:paraId="6D33E635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Stara się poprawnie przedstawiać siebie i grupę, do której należy, zapisuje swój adres; posługuje się danymi osobistymi wyłącznie w sytuacjach bezpiecznych dla siebie i </w:t>
            </w:r>
            <w:r w:rsidRPr="00696F14">
              <w:rPr>
                <w:rFonts w:ascii="Times New Roman" w:hAnsi="Times New Roman"/>
              </w:rPr>
              <w:lastRenderedPageBreak/>
              <w:t xml:space="preserve">reprezentowanych osób. </w:t>
            </w:r>
          </w:p>
          <w:p w14:paraId="7B136E12" w14:textId="238BACF4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Stara się poprawnie rozpoznać i nazwać wybrane grupy społeczne, do których nie należy, a które wzbudzają jego zainteresowanie, np. drużyny i kluby sportowe, zespoły artystyczne, a także inne narodowości. </w:t>
            </w:r>
          </w:p>
          <w:p w14:paraId="3462C7F5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Stara się właściwie stosować pojęcia </w:t>
            </w:r>
            <w:r w:rsidRPr="00696F14">
              <w:rPr>
                <w:rFonts w:ascii="Times New Roman" w:hAnsi="Times New Roman"/>
                <w:i/>
              </w:rPr>
              <w:t>porozumienie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umowa</w:t>
            </w:r>
            <w:r w:rsidRPr="00696F14">
              <w:rPr>
                <w:rFonts w:ascii="Times New Roman" w:hAnsi="Times New Roman"/>
              </w:rPr>
              <w:t>.</w:t>
            </w:r>
          </w:p>
          <w:p w14:paraId="33729B41" w14:textId="0F2B05E2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Zna i opowiada wybrane ciekawostki historyczne dotyczące regionu, kraju, wskazuje w nich postaci fikcyjne i realne.</w:t>
            </w:r>
          </w:p>
          <w:p w14:paraId="4EBAEA0C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Stara się szanować zwyczaje i tradycje różnych grup społecznych i narodów, np. dotyczące świąt w różnych regionach Polski. </w:t>
            </w:r>
          </w:p>
          <w:p w14:paraId="73B1BB9A" w14:textId="1F104954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Stara się właściwie wykorzystywać pracę zespołową w procesie uczenia się. </w:t>
            </w:r>
          </w:p>
          <w:p w14:paraId="0476FCB5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268" w:type="dxa"/>
            <w:shd w:val="clear" w:color="auto" w:fill="auto"/>
          </w:tcPr>
          <w:p w14:paraId="63C965AC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Stara się identyfikować się z grupą społeczną, do której należy: rodzina, klasa w szkole, naród; respektować normy i reguły postępowania w tych grupach. </w:t>
            </w:r>
          </w:p>
          <w:p w14:paraId="404E60FC" w14:textId="59C571B4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niewielką pomocą wyjaśnia, że wszyscy ludzie mają prawa i obowiązki, wymienia własne prawa i obowiązki, przeważnie przestrzega ich i </w:t>
            </w:r>
            <w:r w:rsidRPr="00696F14">
              <w:rPr>
                <w:rFonts w:ascii="Times New Roman" w:hAnsi="Times New Roman"/>
              </w:rPr>
              <w:lastRenderedPageBreak/>
              <w:t>wywiązuje się z nich w codziennym życiu.</w:t>
            </w:r>
          </w:p>
          <w:p w14:paraId="19EB73CC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Stara się przyjmować konsekwencje swojego uczestnictwa w grupie i własnego w niej postępowania w odniesieniu do przyjętych norm i zasad.</w:t>
            </w:r>
          </w:p>
          <w:p w14:paraId="78C62130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niewielką pomocą ocenia swoje postępowanie i innych osób, odnosząc się do poznanych wartości, takich jak: sprawiedliwość, obowiązkowość, odpowiedzialność, przyjaźń, życzliwość, umiar, pomoc, zadośćuczynienie, przepraszanie, uczciwość, wdzięczność.</w:t>
            </w:r>
          </w:p>
          <w:p w14:paraId="63F42499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niewielką pomocą przedstawia siebie i grupę, do której należy, zapisuje swój adres; posługuje się danymi osobistymi wyłącznie w sytuacjach bezpiecznych dla siebie i </w:t>
            </w:r>
            <w:r w:rsidRPr="00696F14">
              <w:rPr>
                <w:rFonts w:ascii="Times New Roman" w:hAnsi="Times New Roman"/>
              </w:rPr>
              <w:lastRenderedPageBreak/>
              <w:t xml:space="preserve">reprezentowanych osób. </w:t>
            </w:r>
          </w:p>
          <w:p w14:paraId="282CECA8" w14:textId="4076C43D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niewielką pomocą poprawnie rozpoznaje i nazywa wybrane grupy społeczne, do których nie należy, a które wzbudzają jego zainteresowanie, np. drużyny i kluby sportowe, zespoły artystyczne, a także inne narodowości. </w:t>
            </w:r>
          </w:p>
          <w:p w14:paraId="5E7FB229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niewielką pomocą właściwie stosuje pojęcia </w:t>
            </w:r>
            <w:r w:rsidRPr="00696F14">
              <w:rPr>
                <w:rFonts w:ascii="Times New Roman" w:hAnsi="Times New Roman"/>
                <w:i/>
              </w:rPr>
              <w:t>porozumienie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umowa</w:t>
            </w:r>
            <w:r w:rsidRPr="00696F14">
              <w:rPr>
                <w:rFonts w:ascii="Times New Roman" w:hAnsi="Times New Roman"/>
              </w:rPr>
              <w:t xml:space="preserve">. </w:t>
            </w:r>
          </w:p>
          <w:p w14:paraId="4DD7593C" w14:textId="2D2B998C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pomocą opowiada wybrane ciekawostki historyczne dotyczące regionu, kraju, wskazuje w nich postaci fikcyjne i realne.</w:t>
            </w:r>
          </w:p>
          <w:p w14:paraId="63E2B385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 przypomnieniu szanuje zwyczaje i tradycje różnych grup społecznych i narodów, np. dotyczące świąt w różnych regionach Polski. </w:t>
            </w:r>
          </w:p>
          <w:p w14:paraId="0B0DF359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pomocą właściwie wykorzystuje pracę zespołową w procesie uczenia się. </w:t>
            </w:r>
          </w:p>
          <w:p w14:paraId="313D64BD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1B4E8479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Wymaga dużej pomocy, by identyfikować się z grupą społeczną, do której należy: rodzina, klasa w szkole, naród; respektować normy i reguły postępowania w tych grupach. </w:t>
            </w:r>
          </w:p>
          <w:p w14:paraId="2E3CD952" w14:textId="47B86C9B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Ma problem ze zrozumieniem, że wszyscy ludzie mają prawa i obowiązki, z pomocą wymienia własne prawa i obowiązki, nie zawsze </w:t>
            </w:r>
            <w:r w:rsidRPr="00696F14">
              <w:rPr>
                <w:rFonts w:ascii="Times New Roman" w:hAnsi="Times New Roman"/>
              </w:rPr>
              <w:lastRenderedPageBreak/>
              <w:t xml:space="preserve">przestrzega ich i wywiązuje się z nich w codziennym życiu. </w:t>
            </w:r>
          </w:p>
          <w:p w14:paraId="6F69DD94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Często ma problem z przyjmowaniem konsekwencji swojego uczestnictwa w grupie i własnego w niej postępowania w odniesieniu do przyjętych norm i zasad.</w:t>
            </w:r>
          </w:p>
          <w:p w14:paraId="4B6658D9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Ze znaczną pomocą ocenia swoje postępowanie i innych osób, odnosząc się do poznanych wartości, takich jak: sprawiedliwość, obowiązkowość, odpowiedzialność, przyjaźń, życzliwość, umiar, pomoc, zadośćuczynienie, przepraszanie, uczciwość, wdzięczność.</w:t>
            </w:r>
          </w:p>
          <w:p w14:paraId="306B4DD5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Ze znaczną pomocą przedstawia siebie i grupę, do której należy, zapisuje swój adres; posługuje się danymi osobistymi wyłącznie w sytuacjach bezpiecznych dla </w:t>
            </w:r>
            <w:r w:rsidRPr="00696F14">
              <w:rPr>
                <w:rFonts w:ascii="Times New Roman" w:hAnsi="Times New Roman"/>
              </w:rPr>
              <w:lastRenderedPageBreak/>
              <w:t xml:space="preserve">siebie i reprezentowanych osób. </w:t>
            </w:r>
          </w:p>
          <w:p w14:paraId="1F95A56B" w14:textId="27532976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pomocą rozpoznaje i nazywa wybrane grupy społeczne, do których nie należy, a które wzbudzają jego zainteresowanie, np. drużyny i kluby sportowe, zespoły artystyczne, a także inne narodowości. </w:t>
            </w:r>
          </w:p>
          <w:p w14:paraId="4AF7C6D2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Nie zawsze właściwie stosuje pojęcia </w:t>
            </w:r>
            <w:r w:rsidRPr="00696F14">
              <w:rPr>
                <w:rFonts w:ascii="Times New Roman" w:hAnsi="Times New Roman"/>
                <w:i/>
              </w:rPr>
              <w:t>porozumienie</w:t>
            </w:r>
            <w:r w:rsidRPr="00696F14"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  <w:i/>
              </w:rPr>
              <w:t>umowa</w:t>
            </w:r>
            <w:r w:rsidRPr="00696F14">
              <w:rPr>
                <w:rFonts w:ascii="Times New Roman" w:hAnsi="Times New Roman"/>
              </w:rPr>
              <w:t xml:space="preserve">. </w:t>
            </w:r>
          </w:p>
          <w:p w14:paraId="45F5196C" w14:textId="022B1860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Tylko z pomocą opowiada wybrane ciekawostki historyczne dotyczące regionu, kraju, wskazuje w nich postaci fikcyjne i realne.</w:t>
            </w:r>
          </w:p>
          <w:p w14:paraId="1E935509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Nie zawsze szanuje zwyczaje i tradycje różnych grup społecznych i narodów, np. dotyczące świąt w różnych regionach Polski. </w:t>
            </w:r>
          </w:p>
          <w:p w14:paraId="1531FF95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Ma problem z właściwym wykorzystaniem pracy </w:t>
            </w:r>
            <w:r w:rsidRPr="00696F14">
              <w:rPr>
                <w:rFonts w:ascii="Times New Roman" w:hAnsi="Times New Roman"/>
              </w:rPr>
              <w:lastRenderedPageBreak/>
              <w:t xml:space="preserve">zespołowej w procesie uczenia się. </w:t>
            </w:r>
          </w:p>
          <w:p w14:paraId="3A26AB48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685856" w:rsidRPr="00696F14" w14:paraId="214271E6" w14:textId="77777777" w:rsidTr="00DA5333">
        <w:tc>
          <w:tcPr>
            <w:tcW w:w="11198" w:type="dxa"/>
            <w:gridSpan w:val="5"/>
            <w:shd w:val="clear" w:color="auto" w:fill="auto"/>
          </w:tcPr>
          <w:p w14:paraId="50F0E870" w14:textId="77777777" w:rsidR="002D001D" w:rsidRPr="00696F14" w:rsidRDefault="002D001D" w:rsidP="00CD72F2">
            <w:pPr>
              <w:pStyle w:val="Bezodstpw"/>
              <w:rPr>
                <w:rFonts w:ascii="Times New Roman" w:hAnsi="Times New Roman"/>
                <w:b/>
              </w:rPr>
            </w:pPr>
          </w:p>
          <w:p w14:paraId="4512032E" w14:textId="77777777" w:rsidR="00685856" w:rsidRPr="00696F14" w:rsidRDefault="00685856" w:rsidP="00CD72F2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  <w:b/>
              </w:rPr>
              <w:t>Osiągnięcia w zakresie orientacji w czasie historycznym</w:t>
            </w:r>
          </w:p>
          <w:p w14:paraId="5F10C42A" w14:textId="77777777" w:rsidR="00FA57A5" w:rsidRPr="00696F14" w:rsidRDefault="00FA57A5" w:rsidP="00CD72F2">
            <w:pPr>
              <w:pStyle w:val="Bezodstpw"/>
              <w:rPr>
                <w:rFonts w:ascii="Times New Roman" w:hAnsi="Times New Roman"/>
                <w:b/>
              </w:rPr>
            </w:pPr>
          </w:p>
        </w:tc>
      </w:tr>
      <w:tr w:rsidR="007E5394" w:rsidRPr="00696F14" w14:paraId="04441997" w14:textId="77777777" w:rsidTr="00D568EE">
        <w:tc>
          <w:tcPr>
            <w:tcW w:w="2126" w:type="dxa"/>
            <w:shd w:val="clear" w:color="auto" w:fill="auto"/>
          </w:tcPr>
          <w:p w14:paraId="365BE98B" w14:textId="605ADCFA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i interesująco opowiada o legendarnym powstaniu państwa polskiego, przedstawia wybrane legendy dotyczące </w:t>
            </w:r>
            <w:r w:rsidRPr="00696F14">
              <w:rPr>
                <w:rFonts w:ascii="Times New Roman" w:hAnsi="Times New Roman"/>
              </w:rPr>
              <w:lastRenderedPageBreak/>
              <w:t xml:space="preserve">regionu, w którym mieszka. </w:t>
            </w:r>
          </w:p>
          <w:p w14:paraId="0D185AF3" w14:textId="7F1B48FE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Zawsze poprawnie rozpoznaje: godło, barwy, hymn narodowy. </w:t>
            </w:r>
          </w:p>
          <w:p w14:paraId="7A65E04F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Świadomie uczestniczy w świętach narodowych, wykonuje kokardę narodową, biało-</w:t>
            </w:r>
          </w:p>
          <w:p w14:paraId="315B3435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-czerwony proporczyk; zachowuje się godnie i z szacunkiem podczas śpiewania lub słuchania hymnu, wciągania flagi na maszt itp. </w:t>
            </w:r>
          </w:p>
          <w:p w14:paraId="12EE9253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rozpoznaje i nazywa patrona szkoły, miejscowość, w której mieszka, wyjaśnia pojęcie </w:t>
            </w:r>
            <w:r w:rsidRPr="00696F14">
              <w:rPr>
                <w:rFonts w:ascii="Times New Roman" w:hAnsi="Times New Roman"/>
                <w:i/>
              </w:rPr>
              <w:t>patron</w:t>
            </w:r>
            <w:r w:rsidRPr="00696F14">
              <w:rPr>
                <w:rFonts w:ascii="Times New Roman" w:hAnsi="Times New Roman"/>
              </w:rPr>
              <w:t xml:space="preserve">. </w:t>
            </w:r>
          </w:p>
          <w:p w14:paraId="65702F0D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Poprawnie wyjaśnia znaczenie wybranych polskich zwyczajów i tradycji.</w:t>
            </w:r>
          </w:p>
          <w:p w14:paraId="44BFB10D" w14:textId="67D0C06D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Rozumie i samodzielnie wyjaśnia znaczenie dorobku minionych epok.</w:t>
            </w:r>
          </w:p>
          <w:p w14:paraId="1BC9E8B5" w14:textId="58663488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Poprawnie opowiada historię własnej rodziny, przedstawia wybrane postacie i prezentuje informacje o wybitnych Polakach: królowa Jadwiga, król Stefan Batory, papież Jan Paweł II, noblistka Maria Skłodowska-Curie, alpinistka Wanda Rutkiewicz, Mikołaj Kopernik, cichociemna gen. Elżbieta </w:t>
            </w:r>
            <w:proofErr w:type="spellStart"/>
            <w:r w:rsidRPr="00696F14">
              <w:rPr>
                <w:rFonts w:ascii="Times New Roman" w:hAnsi="Times New Roman"/>
              </w:rPr>
              <w:t>Zawacka</w:t>
            </w:r>
            <w:proofErr w:type="spellEnd"/>
            <w:r w:rsidRPr="00696F14">
              <w:rPr>
                <w:rFonts w:ascii="Times New Roman" w:hAnsi="Times New Roman"/>
              </w:rPr>
              <w:t xml:space="preserve"> „</w:t>
            </w:r>
            <w:proofErr w:type="spellStart"/>
            <w:r w:rsidRPr="00696F14">
              <w:rPr>
                <w:rFonts w:ascii="Times New Roman" w:hAnsi="Times New Roman"/>
              </w:rPr>
              <w:t>Zo</w:t>
            </w:r>
            <w:proofErr w:type="spellEnd"/>
            <w:r w:rsidRPr="00696F14">
              <w:rPr>
                <w:rFonts w:ascii="Times New Roman" w:hAnsi="Times New Roman"/>
              </w:rPr>
              <w:t>”, znani polscy sportowcy.</w:t>
            </w:r>
          </w:p>
        </w:tc>
        <w:tc>
          <w:tcPr>
            <w:tcW w:w="2268" w:type="dxa"/>
            <w:shd w:val="clear" w:color="auto" w:fill="auto"/>
          </w:tcPr>
          <w:p w14:paraId="6FACDE8C" w14:textId="55E28F01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Interesująco opowiada o legendarnym powstaniu państwa polskiego, przedstawia wybrane legendy dotyczące regionu, w którym mieszka.</w:t>
            </w:r>
          </w:p>
          <w:p w14:paraId="2BF11935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Zawsze poprawnie rozpoznaje: godło, barwy, hymn narodowy. </w:t>
            </w:r>
          </w:p>
          <w:p w14:paraId="5B60DB99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Świadomie uczestniczy w świętach narodowych, wykonuje kokardę narodową, biało-</w:t>
            </w:r>
            <w:r w:rsidRPr="00696F14">
              <w:rPr>
                <w:rFonts w:ascii="Times New Roman" w:hAnsi="Times New Roman"/>
              </w:rPr>
              <w:br/>
              <w:t xml:space="preserve">-czerwony proporczyk; zachowuje się godnie i z szacunkiem podczas śpiewania lub słuchania hymnu, wciągania flagi na maszt itp. </w:t>
            </w:r>
          </w:p>
          <w:p w14:paraId="2DD55227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rozpoznaje i nazywa patrona szkoły, miejscowość, w której mieszka, wyjaśnia pojęcie </w:t>
            </w:r>
            <w:r w:rsidRPr="00696F14">
              <w:rPr>
                <w:rFonts w:ascii="Times New Roman" w:hAnsi="Times New Roman"/>
                <w:i/>
              </w:rPr>
              <w:t>patron</w:t>
            </w:r>
            <w:r w:rsidRPr="00696F14">
              <w:rPr>
                <w:rFonts w:ascii="Times New Roman" w:hAnsi="Times New Roman"/>
              </w:rPr>
              <w:t xml:space="preserve">. </w:t>
            </w:r>
          </w:p>
          <w:p w14:paraId="6BBD6647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Poprawnie wyjaśnia znaczenie wybranych polskich zwyczajów i tradycji.</w:t>
            </w:r>
          </w:p>
          <w:p w14:paraId="4A3EBF3E" w14:textId="5B2C47CD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Rozumie i samodzielnie wyjaśnia znaczenie dorobku minionych epok.</w:t>
            </w:r>
          </w:p>
          <w:p w14:paraId="5C098FE7" w14:textId="5B55D4E6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opowiada historię własnej rodziny, przedstawia wybrane postacie i prezentuje informacje o wybitnych Polakach: </w:t>
            </w:r>
            <w:r w:rsidRPr="00696F14">
              <w:rPr>
                <w:rFonts w:ascii="Times New Roman" w:hAnsi="Times New Roman"/>
              </w:rPr>
              <w:lastRenderedPageBreak/>
              <w:t xml:space="preserve">królowa Jadwiga, król Stefan Batory, papież Jan Paweł II, noblistka Maria Skłodowska-Curie, alpinistka Wanda Rutkiewicz, Mikołaj Kopernik, cichociemna gen. Elżbieta </w:t>
            </w:r>
            <w:proofErr w:type="spellStart"/>
            <w:r w:rsidRPr="00696F14">
              <w:rPr>
                <w:rFonts w:ascii="Times New Roman" w:hAnsi="Times New Roman"/>
              </w:rPr>
              <w:t>Zawacka</w:t>
            </w:r>
            <w:proofErr w:type="spellEnd"/>
            <w:r w:rsidRPr="00696F14">
              <w:rPr>
                <w:rFonts w:ascii="Times New Roman" w:hAnsi="Times New Roman"/>
              </w:rPr>
              <w:t xml:space="preserve"> „</w:t>
            </w:r>
            <w:proofErr w:type="spellStart"/>
            <w:r w:rsidRPr="00696F14">
              <w:rPr>
                <w:rFonts w:ascii="Times New Roman" w:hAnsi="Times New Roman"/>
              </w:rPr>
              <w:t>Zo</w:t>
            </w:r>
            <w:proofErr w:type="spellEnd"/>
            <w:r w:rsidRPr="00696F14">
              <w:rPr>
                <w:rFonts w:ascii="Times New Roman" w:hAnsi="Times New Roman"/>
              </w:rPr>
              <w:t>”, znani polscy sportowcy.</w:t>
            </w:r>
          </w:p>
        </w:tc>
        <w:tc>
          <w:tcPr>
            <w:tcW w:w="2268" w:type="dxa"/>
            <w:shd w:val="clear" w:color="auto" w:fill="auto"/>
          </w:tcPr>
          <w:p w14:paraId="18DC56E3" w14:textId="2362BEB3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Opowiada o legendarnym powstaniu państwa polskiego, przedstawia wybrane legendy dotyczące regionu, w którym mieszka.</w:t>
            </w:r>
          </w:p>
          <w:p w14:paraId="75E27026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Najczęściej poprawnie rozpoznaje: godło, barwy, hymn narodowy. </w:t>
            </w:r>
          </w:p>
          <w:p w14:paraId="0AF55CD7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Świadomie uczestniczy w świętach narodowych, wykonuje kokardę narodową, biało-</w:t>
            </w:r>
            <w:r w:rsidRPr="00696F14">
              <w:rPr>
                <w:rFonts w:ascii="Times New Roman" w:hAnsi="Times New Roman"/>
              </w:rPr>
              <w:br/>
              <w:t xml:space="preserve">-czerwony proporczyk; zachowuje się godnie i z szacunkiem podczas śpiewania lub słuchania hymnu, wciągania flagi na maszt itp. </w:t>
            </w:r>
          </w:p>
          <w:p w14:paraId="01F7617A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Najczęściej poprawnie rozpoznaje i nazywa patrona szkoły, miejscowość, w której mieszka, wyjaśnia pojęcie </w:t>
            </w:r>
            <w:r w:rsidRPr="00696F14">
              <w:rPr>
                <w:rFonts w:ascii="Times New Roman" w:hAnsi="Times New Roman"/>
                <w:i/>
              </w:rPr>
              <w:t>patron</w:t>
            </w:r>
            <w:r w:rsidRPr="00696F14">
              <w:rPr>
                <w:rFonts w:ascii="Times New Roman" w:hAnsi="Times New Roman"/>
              </w:rPr>
              <w:t xml:space="preserve">. </w:t>
            </w:r>
          </w:p>
          <w:p w14:paraId="0A632FBC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Najczęściej poprawnie wyjaśnia znaczenie wybranych polskich zwyczajów i tradycji.</w:t>
            </w:r>
          </w:p>
          <w:p w14:paraId="3179CFB8" w14:textId="2B76A0B0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Rozumie i wyjaśnia znaczenie dorobku minionych epok.</w:t>
            </w:r>
          </w:p>
          <w:p w14:paraId="1A2AEB6F" w14:textId="71A12DCA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Najczęściej poprawnie opowiada historię własnej rodziny, przedstawia wybrane postacie i </w:t>
            </w:r>
            <w:r w:rsidRPr="00696F14">
              <w:rPr>
                <w:rFonts w:ascii="Times New Roman" w:hAnsi="Times New Roman"/>
              </w:rPr>
              <w:lastRenderedPageBreak/>
              <w:t xml:space="preserve">prezentuje informacje o wybitnych Polakach: królowa Jadwiga, król Stefan Batory, papież Jan Paweł II, noblistka Maria Skłodowska-Curie, alpinistka Wanda Rutkiewicz, Mikołaj Kopernik, cichociemna gen. Elżbieta </w:t>
            </w:r>
            <w:proofErr w:type="spellStart"/>
            <w:r w:rsidRPr="00696F14">
              <w:rPr>
                <w:rFonts w:ascii="Times New Roman" w:hAnsi="Times New Roman"/>
              </w:rPr>
              <w:t>Zawacka</w:t>
            </w:r>
            <w:proofErr w:type="spellEnd"/>
            <w:r w:rsidRPr="00696F14">
              <w:rPr>
                <w:rFonts w:ascii="Times New Roman" w:hAnsi="Times New Roman"/>
              </w:rPr>
              <w:t xml:space="preserve"> „</w:t>
            </w:r>
            <w:proofErr w:type="spellStart"/>
            <w:r w:rsidRPr="00696F14">
              <w:rPr>
                <w:rFonts w:ascii="Times New Roman" w:hAnsi="Times New Roman"/>
              </w:rPr>
              <w:t>Zo</w:t>
            </w:r>
            <w:proofErr w:type="spellEnd"/>
            <w:r w:rsidRPr="00696F14">
              <w:rPr>
                <w:rFonts w:ascii="Times New Roman" w:hAnsi="Times New Roman"/>
              </w:rPr>
              <w:t>”, znani polscy sportowcy.</w:t>
            </w:r>
          </w:p>
        </w:tc>
        <w:tc>
          <w:tcPr>
            <w:tcW w:w="2268" w:type="dxa"/>
            <w:shd w:val="clear" w:color="auto" w:fill="auto"/>
          </w:tcPr>
          <w:p w14:paraId="1E3AA6A8" w14:textId="04554792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Z niewielką pomocą opowiada o legendarnym powstaniu państwa polskiego, przedstawia wybrane legendy dotyczące regionu, w którym mieszka.</w:t>
            </w:r>
          </w:p>
          <w:p w14:paraId="7B96CB44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Najczęściej poprawnie rozpoznaje: godło, barwy, hymn narodowy. </w:t>
            </w:r>
          </w:p>
          <w:p w14:paraId="6300EB5F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Stara się świadomie uczestniczyć w świętach narodowych, wykonać kokardę narodową, biało-</w:t>
            </w:r>
            <w:r w:rsidRPr="00696F14">
              <w:rPr>
                <w:rFonts w:ascii="Times New Roman" w:hAnsi="Times New Roman"/>
              </w:rPr>
              <w:br/>
              <w:t xml:space="preserve">-czerwony proporczyk; zachowuje się godnie i z szacunkiem podczas śpiewania lub słuchania hymnu, wciągania flagi na maszt itp. </w:t>
            </w:r>
          </w:p>
          <w:p w14:paraId="355280E4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niewielką pomocą rozpoznaje i nazywa patrona szkoły, miejscowość, w której mieszka, wyjaśnia pojęcie </w:t>
            </w:r>
            <w:r w:rsidRPr="00696F14">
              <w:rPr>
                <w:rFonts w:ascii="Times New Roman" w:hAnsi="Times New Roman"/>
                <w:i/>
              </w:rPr>
              <w:t>patron</w:t>
            </w:r>
            <w:r w:rsidRPr="00696F14">
              <w:rPr>
                <w:rFonts w:ascii="Times New Roman" w:hAnsi="Times New Roman"/>
              </w:rPr>
              <w:t xml:space="preserve">. </w:t>
            </w:r>
          </w:p>
          <w:p w14:paraId="39277B74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niewielką pomocą wyjaśnia znaczenie wybranych polskich zwyczajów i tradycji.</w:t>
            </w:r>
          </w:p>
          <w:p w14:paraId="5C5DF8E8" w14:textId="48AC36A9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niewielką pomocą wyjaśnia znaczenie dorobku minionych epok.</w:t>
            </w:r>
          </w:p>
          <w:p w14:paraId="3AB7D5B3" w14:textId="0C8E7C2D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niewielką pomocą opowiada historię własnej rodziny, przedstawia wybrane postacie i prezentuje informacje o </w:t>
            </w:r>
            <w:r w:rsidRPr="00696F14">
              <w:rPr>
                <w:rFonts w:ascii="Times New Roman" w:hAnsi="Times New Roman"/>
              </w:rPr>
              <w:lastRenderedPageBreak/>
              <w:t xml:space="preserve">wybitnych Polakach: królowa Jadwiga, król Stefan Batory, papież Jan Paweł II, noblistka Maria Skłodowska-Curie, alpinistka Wanda Rutkiewicz, Mikołaj Kopernik, cichociemna gen. Elżbieta </w:t>
            </w:r>
            <w:proofErr w:type="spellStart"/>
            <w:r w:rsidRPr="00696F14">
              <w:rPr>
                <w:rFonts w:ascii="Times New Roman" w:hAnsi="Times New Roman"/>
              </w:rPr>
              <w:t>Zawacka</w:t>
            </w:r>
            <w:proofErr w:type="spellEnd"/>
            <w:r w:rsidRPr="00696F14">
              <w:rPr>
                <w:rFonts w:ascii="Times New Roman" w:hAnsi="Times New Roman"/>
              </w:rPr>
              <w:t xml:space="preserve"> „</w:t>
            </w:r>
            <w:proofErr w:type="spellStart"/>
            <w:r w:rsidRPr="00696F14">
              <w:rPr>
                <w:rFonts w:ascii="Times New Roman" w:hAnsi="Times New Roman"/>
              </w:rPr>
              <w:t>Zo</w:t>
            </w:r>
            <w:proofErr w:type="spellEnd"/>
            <w:r w:rsidRPr="00696F14">
              <w:rPr>
                <w:rFonts w:ascii="Times New Roman" w:hAnsi="Times New Roman"/>
              </w:rPr>
              <w:t>”, znani polscy sportowcy.</w:t>
            </w:r>
          </w:p>
        </w:tc>
        <w:tc>
          <w:tcPr>
            <w:tcW w:w="2268" w:type="dxa"/>
          </w:tcPr>
          <w:p w14:paraId="5E23B512" w14:textId="3D19B961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Tylko z pomocą opowiada o legendarnym powstaniu państwa polskiego, przedstawia wybrane legendy dotyczące regionu, w którym mieszka.</w:t>
            </w:r>
          </w:p>
          <w:p w14:paraId="398E1596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 pomocą rozpoznaje: godło, barwy, hymn narodowy. </w:t>
            </w:r>
          </w:p>
          <w:p w14:paraId="1ADEE201" w14:textId="6C9EC95A" w:rsidR="007E5394" w:rsidRPr="00696F14" w:rsidRDefault="007E5394" w:rsidP="00BB3549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Pod opieką dorosłych stara się uczestniczyć w świętach narodowych, wykonać kokardę narodową, biało-czerwony proporczyk; zachować się godnie i z szacunkiem podczas śpiewania lub słuchania hymnu, wciągania flagi na maszt itp. </w:t>
            </w:r>
          </w:p>
          <w:p w14:paraId="7390F0EA" w14:textId="77777777" w:rsidR="007E5394" w:rsidRPr="00696F14" w:rsidRDefault="007E5394" w:rsidP="00BB3549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pomocą rozpoznaje i nazywa patrona szkoły, miejscowość, w której mieszka, wyjaśnia pojęcie </w:t>
            </w:r>
            <w:r w:rsidRPr="00696F14">
              <w:rPr>
                <w:rFonts w:ascii="Times New Roman" w:hAnsi="Times New Roman"/>
                <w:i/>
              </w:rPr>
              <w:t>patron</w:t>
            </w:r>
            <w:r w:rsidRPr="00696F14">
              <w:rPr>
                <w:rFonts w:ascii="Times New Roman" w:hAnsi="Times New Roman"/>
              </w:rPr>
              <w:t xml:space="preserve">. </w:t>
            </w:r>
          </w:p>
          <w:p w14:paraId="1A7735D3" w14:textId="77777777" w:rsidR="007E5394" w:rsidRPr="00696F14" w:rsidRDefault="007E5394" w:rsidP="00BB3549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pomocą wyjaśnia znaczenie wybranych polskich zwyczajów i tradycji.</w:t>
            </w:r>
          </w:p>
          <w:p w14:paraId="1FB3AE9A" w14:textId="3DE27365" w:rsidR="007E5394" w:rsidRPr="00696F14" w:rsidRDefault="007E5394" w:rsidP="00BB3549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pomocą wyjaśnia znaczenie dorobku minionych epok.</w:t>
            </w:r>
          </w:p>
          <w:p w14:paraId="6A589A05" w14:textId="7FE5D7AA" w:rsidR="007E5394" w:rsidRPr="00696F14" w:rsidRDefault="007E5394" w:rsidP="00BB3549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pomocą opowiada historię własnej rodziny, przedstawia wybrane postacie i prezentuje informacje o wybitnych Polakach: </w:t>
            </w:r>
            <w:r w:rsidRPr="00696F14">
              <w:rPr>
                <w:rFonts w:ascii="Times New Roman" w:hAnsi="Times New Roman"/>
              </w:rPr>
              <w:lastRenderedPageBreak/>
              <w:t xml:space="preserve">królowa Jadwiga, król Stefan Batory, papież Jan Paweł II, noblistka Maria Skłodowska-Curie, alpinistka Wanda Rutkiewicz, Mikołaj Kopernik, cichociemna gen. Elżbieta </w:t>
            </w:r>
            <w:proofErr w:type="spellStart"/>
            <w:r w:rsidRPr="00696F14">
              <w:rPr>
                <w:rFonts w:ascii="Times New Roman" w:hAnsi="Times New Roman"/>
              </w:rPr>
              <w:t>Zawacka</w:t>
            </w:r>
            <w:proofErr w:type="spellEnd"/>
            <w:r w:rsidRPr="00696F14">
              <w:rPr>
                <w:rFonts w:ascii="Times New Roman" w:hAnsi="Times New Roman"/>
              </w:rPr>
              <w:t xml:space="preserve"> „</w:t>
            </w:r>
            <w:proofErr w:type="spellStart"/>
            <w:r w:rsidRPr="00696F14">
              <w:rPr>
                <w:rFonts w:ascii="Times New Roman" w:hAnsi="Times New Roman"/>
              </w:rPr>
              <w:t>Zo</w:t>
            </w:r>
            <w:proofErr w:type="spellEnd"/>
            <w:r w:rsidRPr="00696F14">
              <w:rPr>
                <w:rFonts w:ascii="Times New Roman" w:hAnsi="Times New Roman"/>
              </w:rPr>
              <w:t>”, znani polscy sportowcy.</w:t>
            </w:r>
          </w:p>
        </w:tc>
      </w:tr>
    </w:tbl>
    <w:p w14:paraId="50BD0C73" w14:textId="7F9368B2" w:rsidR="004C6E4A" w:rsidRDefault="004C6E4A" w:rsidP="00CD72F2">
      <w:pPr>
        <w:pStyle w:val="Bezodstpw"/>
        <w:rPr>
          <w:rFonts w:ascii="Times New Roman" w:hAnsi="Times New Roman"/>
          <w:b/>
          <w:sz w:val="28"/>
          <w:szCs w:val="28"/>
          <w:u w:val="single"/>
        </w:rPr>
      </w:pPr>
    </w:p>
    <w:p w14:paraId="55247B76" w14:textId="77777777" w:rsidR="004C6E4A" w:rsidRPr="00696F14" w:rsidRDefault="004C6E4A" w:rsidP="00CD72F2">
      <w:pPr>
        <w:pStyle w:val="Bezodstpw"/>
        <w:rPr>
          <w:rFonts w:ascii="Times New Roman" w:hAnsi="Times New Roman"/>
          <w:b/>
          <w:sz w:val="28"/>
          <w:szCs w:val="28"/>
          <w:u w:val="single"/>
        </w:rPr>
      </w:pPr>
    </w:p>
    <w:p w14:paraId="7D9E44AD" w14:textId="60D5627A" w:rsidR="00AB4FF7" w:rsidRDefault="002D001D" w:rsidP="00EE2829">
      <w:pPr>
        <w:pStyle w:val="Bezodstpw"/>
        <w:jc w:val="center"/>
        <w:rPr>
          <w:rFonts w:ascii="Times New Roman" w:hAnsi="Times New Roman"/>
          <w:b/>
          <w:color w:val="00B050"/>
          <w:sz w:val="24"/>
          <w:szCs w:val="24"/>
        </w:rPr>
      </w:pPr>
      <w:r w:rsidRPr="00696F14">
        <w:rPr>
          <w:rFonts w:ascii="Times New Roman" w:hAnsi="Times New Roman"/>
          <w:b/>
          <w:color w:val="00B050"/>
          <w:sz w:val="24"/>
          <w:szCs w:val="24"/>
        </w:rPr>
        <w:t>EDUKACJA PRZYRODNICZA</w:t>
      </w:r>
    </w:p>
    <w:p w14:paraId="752FBA22" w14:textId="77777777" w:rsidR="008E1A91" w:rsidRPr="00696F14" w:rsidRDefault="008E1A91" w:rsidP="00EE2829">
      <w:pPr>
        <w:pStyle w:val="Bezodstpw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7"/>
        <w:gridCol w:w="2268"/>
        <w:gridCol w:w="2268"/>
        <w:gridCol w:w="2126"/>
        <w:gridCol w:w="2268"/>
      </w:tblGrid>
      <w:tr w:rsidR="00501DCC" w:rsidRPr="00696F14" w14:paraId="43876F9A" w14:textId="77777777" w:rsidTr="00501DCC">
        <w:tc>
          <w:tcPr>
            <w:tcW w:w="2267" w:type="dxa"/>
            <w:shd w:val="clear" w:color="auto" w:fill="auto"/>
          </w:tcPr>
          <w:p w14:paraId="72BEB993" w14:textId="73DFA069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celując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268" w:type="dxa"/>
            <w:shd w:val="clear" w:color="auto" w:fill="auto"/>
          </w:tcPr>
          <w:p w14:paraId="17ABF317" w14:textId="2994D1C5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bardzo 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268" w:type="dxa"/>
            <w:shd w:val="clear" w:color="auto" w:fill="auto"/>
          </w:tcPr>
          <w:p w14:paraId="2BDF8E51" w14:textId="367826B0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126" w:type="dxa"/>
            <w:shd w:val="clear" w:color="auto" w:fill="auto"/>
          </w:tcPr>
          <w:p w14:paraId="197FC498" w14:textId="1B642491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dostateczn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268" w:type="dxa"/>
          </w:tcPr>
          <w:p w14:paraId="503FD36E" w14:textId="5EB288A0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dopuszczając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</w:tr>
      <w:tr w:rsidR="00685856" w:rsidRPr="00696F14" w14:paraId="0B101AF5" w14:textId="77777777" w:rsidTr="00501DCC">
        <w:tc>
          <w:tcPr>
            <w:tcW w:w="11197" w:type="dxa"/>
            <w:gridSpan w:val="5"/>
            <w:shd w:val="clear" w:color="auto" w:fill="auto"/>
          </w:tcPr>
          <w:p w14:paraId="3DD13C24" w14:textId="77777777" w:rsidR="002D001D" w:rsidRPr="00696F14" w:rsidRDefault="002D001D" w:rsidP="00CD72F2">
            <w:pPr>
              <w:pStyle w:val="Bezodstpw"/>
              <w:rPr>
                <w:rFonts w:ascii="Times New Roman" w:hAnsi="Times New Roman"/>
                <w:b/>
              </w:rPr>
            </w:pPr>
          </w:p>
          <w:p w14:paraId="1EFCF8B6" w14:textId="77777777" w:rsidR="00685856" w:rsidRPr="00696F14" w:rsidRDefault="00685856" w:rsidP="00EE2829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  <w:b/>
              </w:rPr>
              <w:t>Osiągnięcia w zakresie rozumienia środowiska przyrodniczego</w:t>
            </w:r>
          </w:p>
          <w:p w14:paraId="69DE2A78" w14:textId="77777777" w:rsidR="00FA57A5" w:rsidRPr="00696F14" w:rsidRDefault="00FA57A5" w:rsidP="00CD72F2">
            <w:pPr>
              <w:pStyle w:val="Bezodstpw"/>
              <w:rPr>
                <w:rFonts w:ascii="Times New Roman" w:hAnsi="Times New Roman"/>
                <w:b/>
              </w:rPr>
            </w:pPr>
          </w:p>
        </w:tc>
      </w:tr>
      <w:tr w:rsidR="007E5394" w:rsidRPr="00696F14" w14:paraId="45E8009F" w14:textId="77777777" w:rsidTr="00501DCC">
        <w:tc>
          <w:tcPr>
            <w:tcW w:w="2267" w:type="dxa"/>
            <w:shd w:val="clear" w:color="auto" w:fill="auto"/>
          </w:tcPr>
          <w:p w14:paraId="03E6E8EC" w14:textId="487C98D2" w:rsidR="007E5394" w:rsidRPr="00084715" w:rsidRDefault="007E5394" w:rsidP="00CD72F2">
            <w:pPr>
              <w:pStyle w:val="Bezodstpw"/>
              <w:rPr>
                <w:rFonts w:ascii="Times New Roman" w:hAnsi="Times New Roman"/>
                <w:color w:val="0070C0"/>
              </w:rPr>
            </w:pPr>
            <w:r w:rsidRPr="00084715">
              <w:rPr>
                <w:rFonts w:ascii="Times New Roman" w:hAnsi="Times New Roman"/>
                <w:color w:val="0070C0"/>
              </w:rPr>
              <w:t xml:space="preserve">Uczeń/uczennica samodzielnie zgłębia wiedzę, wykorzystując materiał rozszerzający, biegle korzysta ze zdobytych wiadomości w różnych sytuacjach, </w:t>
            </w:r>
            <w:r w:rsidRPr="00084715">
              <w:rPr>
                <w:rFonts w:ascii="Times New Roman" w:hAnsi="Times New Roman"/>
                <w:color w:val="0070C0"/>
              </w:rPr>
              <w:lastRenderedPageBreak/>
              <w:t>potrafi twórczo rozwiązywać różne problemy dydaktyczne, uczestniczy w konkursach szkolnych i pozaszkolnych oraz doskonale opanował/a umiejętności ujęte w podstawie programowej, tzn.</w:t>
            </w:r>
          </w:p>
          <w:p w14:paraId="4C8256E3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rozpoznaje w swoim otoczeniu popularne gatunki roślin i zwierząt. </w:t>
            </w:r>
          </w:p>
          <w:p w14:paraId="3F4C224C" w14:textId="6B424B64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Poprawnie rozpoznaje i wyróżnia cechy ekosystemów, np. łąka, polana, pole, staw, las.</w:t>
            </w:r>
          </w:p>
          <w:p w14:paraId="66CCA3A9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Poprawnie rozpoznaje wybrane zwierzęta i rośliny, których w naturalnych warunkach nie spotyka się w polskim środowisku przyrodniczym.</w:t>
            </w:r>
          </w:p>
          <w:p w14:paraId="53AF735E" w14:textId="38274C52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Chętnie prowadzi proste hodowle roślin, przedstawia zasady opieki nad zwierzętami domowymi, </w:t>
            </w:r>
            <w:r w:rsidRPr="00696F14">
              <w:rPr>
                <w:rFonts w:ascii="Times New Roman" w:hAnsi="Times New Roman"/>
              </w:rPr>
              <w:lastRenderedPageBreak/>
              <w:t xml:space="preserve">hodowlanymi i innymi. </w:t>
            </w:r>
          </w:p>
          <w:p w14:paraId="0CE9C959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Chętnie wykonuje proste obserwacje, doświadczenia i eksperymenty dotyczące obiektów i zjawisk przyrodniczych.</w:t>
            </w:r>
          </w:p>
          <w:p w14:paraId="7FDE19E5" w14:textId="0B07BC26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Świadomie chroni przyrodę, segreguje odpady. </w:t>
            </w:r>
          </w:p>
        </w:tc>
        <w:tc>
          <w:tcPr>
            <w:tcW w:w="2268" w:type="dxa"/>
            <w:shd w:val="clear" w:color="auto" w:fill="auto"/>
          </w:tcPr>
          <w:p w14:paraId="069459BC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Poprawnie rozpoznaje w swoim otoczeniu popularne gatunki roślin i zwierząt. </w:t>
            </w:r>
          </w:p>
          <w:p w14:paraId="04433860" w14:textId="161C84B2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rozpoznaje i wyróżnia </w:t>
            </w:r>
            <w:r w:rsidRPr="00696F14">
              <w:rPr>
                <w:rFonts w:ascii="Times New Roman" w:hAnsi="Times New Roman"/>
              </w:rPr>
              <w:lastRenderedPageBreak/>
              <w:t>cechy ekosystemów, np. łąka, polana, pole, staw, las.</w:t>
            </w:r>
          </w:p>
          <w:p w14:paraId="21D65B65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Poprawnie rozpoznaje wybrane zwierzęta i rośliny, których w naturalnych warunkach nie spotyka się w polskim środowisku przyrodniczym.</w:t>
            </w:r>
          </w:p>
          <w:p w14:paraId="377D0516" w14:textId="56A7BB0E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Chętnie prowadzi proste hodowle roślin, przedstawia zasady opieki nad zwierzętami domowymi, hodowlanymi i innymi. </w:t>
            </w:r>
          </w:p>
          <w:p w14:paraId="5238FD33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Chętnie wykonuje proste obserwacje, doświadczenia i eksperymenty dotyczące obiektów i zjawisk przyrodniczych.</w:t>
            </w:r>
          </w:p>
          <w:p w14:paraId="6F56700E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Świadomie chroni przyrodę, segreguje odpady. </w:t>
            </w:r>
          </w:p>
          <w:p w14:paraId="6215C3D1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  <w:shd w:val="clear" w:color="auto" w:fill="auto"/>
          </w:tcPr>
          <w:p w14:paraId="78061724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Zazwyczaj poprawnie rozpoznaje w swoim otoczeniu popularne gatunki roślin i zwierząt. </w:t>
            </w:r>
          </w:p>
          <w:p w14:paraId="1CB2C7B3" w14:textId="5F1B4B72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Zazwyczaj poprawnie rozpoznaje </w:t>
            </w:r>
            <w:r w:rsidRPr="00696F14">
              <w:rPr>
                <w:rFonts w:ascii="Times New Roman" w:hAnsi="Times New Roman"/>
              </w:rPr>
              <w:lastRenderedPageBreak/>
              <w:t>i wyróżnia cechy ekosystemów, np. łąka, polana, pole, staw, las.</w:t>
            </w:r>
          </w:p>
          <w:p w14:paraId="11A3EF2E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Zazwyczaj poprawnie rozpoznaje wybrane zwierzęta i rośliny, których w naturalnych warunkach nie spotyka się w polskim środowisku przyrodniczym.</w:t>
            </w:r>
          </w:p>
          <w:p w14:paraId="591B6052" w14:textId="7BBFFD0C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Prowadzi proste hodowle roślin, przedstawia zasady opieki nad zwierzętami domowymi, hodowlanymi i innymi. </w:t>
            </w:r>
          </w:p>
          <w:p w14:paraId="0A4B14DD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Wykonuje proste obserwacje, doświadczenia i eksperymenty dotyczące obiektów i zjawisk przyrodniczych.</w:t>
            </w:r>
          </w:p>
          <w:p w14:paraId="7D6C2B69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Chroni przyrodę, segreguje odpady. </w:t>
            </w:r>
          </w:p>
          <w:p w14:paraId="39CA6623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  <w:shd w:val="clear" w:color="auto" w:fill="auto"/>
          </w:tcPr>
          <w:p w14:paraId="24BD2475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 niewielką pomocą rozpoznaje w swoim otoczeniu popularne gatunki roślin i zwierząt. </w:t>
            </w:r>
          </w:p>
          <w:p w14:paraId="072C6AE2" w14:textId="352A49C1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niewielką pomocą rozpoznaje i </w:t>
            </w:r>
            <w:r w:rsidRPr="00696F14">
              <w:rPr>
                <w:rFonts w:ascii="Times New Roman" w:hAnsi="Times New Roman"/>
              </w:rPr>
              <w:lastRenderedPageBreak/>
              <w:t>wyróżnia cechy ekosystemów, np. łąka, pole, polana, staw, las.</w:t>
            </w:r>
          </w:p>
          <w:p w14:paraId="4E0D136D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niewielką pomocą rozpoznaje wybrane zwierzęta i rośliny, których w naturalnych warunkach nie spotyka się w polskim środowisku przyrodniczym.</w:t>
            </w:r>
          </w:p>
          <w:p w14:paraId="66AF26B2" w14:textId="749AC58B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Pod kierunkiem dorosłych stara się prowadzić proste hodowle roślin, przedstawia zasady opieki nad zwierzętami domowymi, hodowlanymi i innymi. </w:t>
            </w:r>
          </w:p>
          <w:p w14:paraId="686C5C4B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Stara się wykonywać proste obserwacje, doświadczenia i eksperymenty dotyczące obiektów i zjawisk przyrodniczych.</w:t>
            </w:r>
          </w:p>
          <w:p w14:paraId="201D9D16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Stara się chronić przyrodę, segregować odpady. </w:t>
            </w:r>
          </w:p>
          <w:p w14:paraId="2B2027CA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14:paraId="0BA33F36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Ze znaczną pomocą rozpoznaje w swoim otoczeniu popularne gatunki roślin i zwierząt. </w:t>
            </w:r>
          </w:p>
          <w:p w14:paraId="10BCB165" w14:textId="325C35D3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Ze znaczną pomocą rozpoznaje i wyróżnia </w:t>
            </w:r>
            <w:r w:rsidRPr="00696F14">
              <w:rPr>
                <w:rFonts w:ascii="Times New Roman" w:hAnsi="Times New Roman"/>
              </w:rPr>
              <w:lastRenderedPageBreak/>
              <w:t>cechy ekosystemów, np. łąka, polana, pole, staw, las.</w:t>
            </w:r>
          </w:p>
          <w:p w14:paraId="31EE1AB4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Ze znaczną pomocą rozpoznaje wybrane zwierzęta i rośliny, których w naturalnych warunkach nie spotyka się w polskim środowisku przyrodniczym.</w:t>
            </w:r>
          </w:p>
          <w:p w14:paraId="168328E9" w14:textId="47105F16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Tylko z pomocą nauczyciela prowadzi proste hodowle roślin, przedstawia zasady opieki nad zwierzętami domowymi, hodowlanymi i innymi. </w:t>
            </w:r>
          </w:p>
          <w:p w14:paraId="40C52AFE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Tylko z pomocą nauczyciela wykonuje proste obserwacje, doświadczenia i eksperymenty dotyczące obiektów i zjawisk przyrodniczych.</w:t>
            </w:r>
          </w:p>
          <w:p w14:paraId="670F1C86" w14:textId="35BDF1B5" w:rsidR="007E5394" w:rsidRPr="00696F14" w:rsidRDefault="007E5394" w:rsidP="00CD72F2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Po upomnieniu</w:t>
            </w:r>
            <w:r w:rsidRPr="00696F1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podejmuje działania związane z ochroną</w:t>
            </w:r>
            <w:r w:rsidRPr="00696F14">
              <w:rPr>
                <w:rFonts w:ascii="Times New Roman" w:hAnsi="Times New Roman"/>
              </w:rPr>
              <w:t xml:space="preserve"> przyrod</w:t>
            </w:r>
            <w:r>
              <w:rPr>
                <w:rFonts w:ascii="Times New Roman" w:hAnsi="Times New Roman"/>
              </w:rPr>
              <w:t>y</w:t>
            </w:r>
            <w:r w:rsidRPr="00696F14">
              <w:rPr>
                <w:rFonts w:ascii="Times New Roman" w:hAnsi="Times New Roman"/>
              </w:rPr>
              <w:t xml:space="preserve">, segreguje odpady. </w:t>
            </w:r>
          </w:p>
          <w:p w14:paraId="49C6411B" w14:textId="77777777" w:rsidR="007E5394" w:rsidRPr="00696F14" w:rsidRDefault="007E5394" w:rsidP="00CD72F2">
            <w:pPr>
              <w:pStyle w:val="Bezodstpw"/>
              <w:rPr>
                <w:rFonts w:ascii="Times New Roman" w:hAnsi="Times New Roman"/>
                <w:b/>
              </w:rPr>
            </w:pPr>
          </w:p>
        </w:tc>
      </w:tr>
      <w:tr w:rsidR="00685856" w:rsidRPr="00696F14" w14:paraId="196B2496" w14:textId="77777777" w:rsidTr="00501DCC">
        <w:tc>
          <w:tcPr>
            <w:tcW w:w="11197" w:type="dxa"/>
            <w:gridSpan w:val="5"/>
            <w:shd w:val="clear" w:color="auto" w:fill="auto"/>
          </w:tcPr>
          <w:p w14:paraId="706CBB4F" w14:textId="77777777" w:rsidR="002D001D" w:rsidRPr="00696F14" w:rsidRDefault="002D001D" w:rsidP="005806F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165AC6F4" w14:textId="77777777" w:rsidR="00685856" w:rsidRPr="00696F14" w:rsidRDefault="00685856" w:rsidP="005806F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696F14">
              <w:rPr>
                <w:b/>
                <w:sz w:val="22"/>
                <w:szCs w:val="22"/>
              </w:rPr>
              <w:t>Osiągnięcia w zakresie funkcji życiowych człowieka, ochrony zdrowia, bezpieczeństwa i odpoczynku</w:t>
            </w:r>
          </w:p>
          <w:p w14:paraId="338F3EDB" w14:textId="77777777" w:rsidR="0089319F" w:rsidRPr="00696F14" w:rsidRDefault="0089319F" w:rsidP="0089319F">
            <w:pPr>
              <w:pStyle w:val="Default"/>
              <w:rPr>
                <w:b/>
                <w:sz w:val="22"/>
                <w:szCs w:val="22"/>
              </w:rPr>
            </w:pPr>
          </w:p>
        </w:tc>
      </w:tr>
      <w:tr w:rsidR="007E5394" w:rsidRPr="00696F14" w14:paraId="7FAD6D87" w14:textId="77777777" w:rsidTr="00501DCC">
        <w:tc>
          <w:tcPr>
            <w:tcW w:w="2267" w:type="dxa"/>
            <w:shd w:val="clear" w:color="auto" w:fill="auto"/>
          </w:tcPr>
          <w:p w14:paraId="3E675DD7" w14:textId="503EE6FB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>- Poprawnie charakteryzuje wybrane zawody użyteczności publicznej.</w:t>
            </w:r>
          </w:p>
          <w:p w14:paraId="1E87E8A9" w14:textId="2FD8C6C8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>- Poprawnie posługuje się numerami telefonów alarmowych, formułuje komunikat – wezwanie o pomoc: policji, pogotowia ratunkowego, straży pożarnej.</w:t>
            </w:r>
          </w:p>
          <w:p w14:paraId="5EF54FEB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 xml:space="preserve">- Poprawnie posługuje się danymi osobowymi w </w:t>
            </w:r>
            <w:r w:rsidRPr="004C6E4A">
              <w:rPr>
                <w:rFonts w:ascii="Times New Roman" w:hAnsi="Times New Roman"/>
                <w:sz w:val="24"/>
                <w:szCs w:val="24"/>
              </w:rPr>
              <w:lastRenderedPageBreak/>
              <w:t>sytuacji zagrożenia zdrowia i życia.</w:t>
            </w:r>
          </w:p>
          <w:p w14:paraId="7AC48AF9" w14:textId="1F45F640" w:rsidR="007E5394" w:rsidRPr="004C6E4A" w:rsidRDefault="007E5394" w:rsidP="00E12A24">
            <w:pPr>
              <w:pStyle w:val="Default"/>
              <w:spacing w:after="70"/>
              <w:rPr>
                <w:color w:val="auto"/>
              </w:rPr>
            </w:pPr>
            <w:r w:rsidRPr="004C6E4A">
              <w:rPr>
                <w:color w:val="auto"/>
              </w:rPr>
              <w:t>- Samodzielnie i trafnie ocenia konieczność wezwania pomocy w różnych sytuacjach życiowych i korzysta z numerów alarmowych.</w:t>
            </w:r>
          </w:p>
          <w:p w14:paraId="4B00DA53" w14:textId="6EC2D6CA" w:rsidR="007E5394" w:rsidRPr="004C6E4A" w:rsidRDefault="007E5394" w:rsidP="00E12A24">
            <w:pPr>
              <w:pStyle w:val="Default"/>
              <w:spacing w:after="70"/>
              <w:rPr>
                <w:color w:val="auto"/>
              </w:rPr>
            </w:pPr>
            <w:r w:rsidRPr="004C6E4A">
              <w:rPr>
                <w:color w:val="auto"/>
              </w:rPr>
              <w:t>- Zna zasady i samodzielnie potrafi udzielić podstawowej pierwszej pomocy w wypadku pospolitych obrażeń.</w:t>
            </w:r>
          </w:p>
          <w:p w14:paraId="0407D0E1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 xml:space="preserve">- Zawsze dba o higienę oraz estetykę własną i otoczenia. </w:t>
            </w:r>
          </w:p>
          <w:p w14:paraId="42C9B660" w14:textId="57CE8882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>- Potrafi odpowiednio zareagować w sytuacji zagrożenia zdrowia swojego lub innej osoby.</w:t>
            </w:r>
          </w:p>
          <w:p w14:paraId="3AE4E76F" w14:textId="34EFF599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>- Ma świadomość znaczenia odpowiedniej diety do utrzymania zdrowia.</w:t>
            </w:r>
          </w:p>
          <w:p w14:paraId="7A8F60CB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Poprawnie przygotowuje posiłki służące utrzymaniu zdrowia. </w:t>
            </w:r>
          </w:p>
          <w:p w14:paraId="698132EC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>- Zawsze ubiera się odpowiednio do stanu pogody.</w:t>
            </w:r>
          </w:p>
          <w:p w14:paraId="1C8B6639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 xml:space="preserve">- Poprawnie rozróżnia podstawowe znaki drogowe, stosuje przepisy bezpieczeństwa w ruchu drogowym i miejscach publicznych; przestrzega zasad zachowania się w środkach publicznego transportu zbiorowego. </w:t>
            </w:r>
          </w:p>
          <w:p w14:paraId="2ADD4E0F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>- Zawsze stosuje się do zasad bezpieczeństwa w szkole, odnajduje drogę ewakuacyjną; stosuje zasady bezpiecznej zabawy w różnych warunkach i porach roku.</w:t>
            </w:r>
          </w:p>
          <w:p w14:paraId="07085584" w14:textId="6E83CA59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Zawsze ma świadomość istnienia zagrożeń ze strony środowiska naturalnego. </w:t>
            </w:r>
          </w:p>
          <w:p w14:paraId="65C5680A" w14:textId="63C03D10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>- Zawsze stosuje zasady bezpieczeństwa podczas korzystania z urządzeń cyfrowych, rozumie i respektuje ograniczenia związane z czasem pracy z takimi urządzeniami oraz stosuje zasady netykiety.</w:t>
            </w:r>
          </w:p>
          <w:p w14:paraId="61354596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14:paraId="53BB724B" w14:textId="786FDD63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lastRenderedPageBreak/>
              <w:t>- Poprawnie charakteryzuje wybrane zawody użyteczności publicznej.</w:t>
            </w:r>
          </w:p>
          <w:p w14:paraId="591C892D" w14:textId="68C098D8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>- Poprawnie posługuje się numerami telefonów alarmowych, formułuje komunikat – wezwanie o pomoc: policji, pogotowia ratunkowego, straży pożarnej.</w:t>
            </w:r>
          </w:p>
          <w:p w14:paraId="36C76CB3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 xml:space="preserve">- Poprawnie posługuje się danymi osobowymi w </w:t>
            </w:r>
            <w:r w:rsidRPr="004C6E4A">
              <w:rPr>
                <w:rFonts w:ascii="Times New Roman" w:hAnsi="Times New Roman"/>
                <w:sz w:val="24"/>
                <w:szCs w:val="24"/>
              </w:rPr>
              <w:lastRenderedPageBreak/>
              <w:t>sytuacji zagrożenia zdrowia i życia.</w:t>
            </w:r>
          </w:p>
          <w:p w14:paraId="7DC66A6A" w14:textId="7A133E25" w:rsidR="007E5394" w:rsidRPr="004C6E4A" w:rsidRDefault="007E5394" w:rsidP="00E12A24">
            <w:pPr>
              <w:pStyle w:val="Default"/>
              <w:spacing w:after="70"/>
              <w:rPr>
                <w:color w:val="auto"/>
              </w:rPr>
            </w:pPr>
            <w:r w:rsidRPr="004C6E4A">
              <w:rPr>
                <w:color w:val="auto"/>
              </w:rPr>
              <w:t>- Samodzielnie i trafnie ocenia konieczność wezwania pomocy w różnych sytuacjach życiowych i korzysta z numerów alarmowych.</w:t>
            </w:r>
          </w:p>
          <w:p w14:paraId="3FED605D" w14:textId="2DFF20A6" w:rsidR="007E5394" w:rsidRPr="004C6E4A" w:rsidRDefault="007E5394" w:rsidP="00E12A24">
            <w:pPr>
              <w:pStyle w:val="Default"/>
              <w:spacing w:after="70"/>
              <w:rPr>
                <w:color w:val="auto"/>
              </w:rPr>
            </w:pPr>
            <w:r w:rsidRPr="004C6E4A">
              <w:rPr>
                <w:color w:val="auto"/>
              </w:rPr>
              <w:t>- Zna zasady i samodzielnie potrafi udzielić podstawowej pierwszej pomocy w wypadku pospolitych obrażeń.</w:t>
            </w:r>
          </w:p>
          <w:p w14:paraId="3CD62140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</w:p>
          <w:p w14:paraId="0F828E63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>- Zawsze dba o higienę oraz estetykę własną i otoczenia.</w:t>
            </w:r>
          </w:p>
          <w:p w14:paraId="1BA1D157" w14:textId="323C8BDE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 xml:space="preserve">- Potrafi odpowiednio zareagować w sytuacji zagrożenia zdrowia swojego lub innej osoby. </w:t>
            </w:r>
          </w:p>
          <w:p w14:paraId="29E8C6EE" w14:textId="77EF9458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>- Ma świadomość znaczenia odpowiedniej diety do utrzymania zdrowia.</w:t>
            </w:r>
          </w:p>
          <w:p w14:paraId="62246782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Poprawnie przygotowuje posiłki służące utrzymaniu zdrowia. </w:t>
            </w:r>
          </w:p>
          <w:p w14:paraId="29A3D845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>- Zawsze ubiera się odpowiednio do stanu pogody.</w:t>
            </w:r>
          </w:p>
          <w:p w14:paraId="0DAC9414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 xml:space="preserve">- Poprawnie rozróżnia podstawowe znaki drogowe, stosuje przepisy bezpieczeństwa w ruchu drogowym i miejscach publicznych; przestrzega zasad zachowania się w środkach publicznego transportu zbiorowego. </w:t>
            </w:r>
          </w:p>
          <w:p w14:paraId="30B981E8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>- Zawsze stosuje się do zasad bezpieczeństwa w szkole, odnajduje drogę ewakuacyjną; stosuje zasady bezpiecznej zabawy w różnych warunkach i porach roku.</w:t>
            </w:r>
          </w:p>
          <w:p w14:paraId="57B9756D" w14:textId="227FC3A0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Zawsze ma świadomość istnienia zagrożeń ze strony środowiska naturalnego. </w:t>
            </w:r>
          </w:p>
          <w:p w14:paraId="00DAAFC4" w14:textId="609576C1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>- Zawsze stosuje zasady bezpieczeństwa podczas korzystania z urządzeń cyfrowych, rozumie i respektuje ograniczenia związane z czasem pracy z takimi urządzeniami oraz stosuje zasady netykiety.</w:t>
            </w:r>
          </w:p>
          <w:p w14:paraId="6095AB86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14:paraId="68E20BCB" w14:textId="41C9296F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lastRenderedPageBreak/>
              <w:t>- Zazwyczaj poprawnie charakteryzuje wybrane zawody użyteczności publicznej.</w:t>
            </w:r>
          </w:p>
          <w:p w14:paraId="42EB676D" w14:textId="0A5080D6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>- Zazwyczaj poprawnie posługuje się numerami telefonów alarmowych, formułuje komunikat – wezwanie o pomoc: policji, pogotowia ratunkowego, straży pożarnej.</w:t>
            </w:r>
          </w:p>
          <w:p w14:paraId="5BEBA407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 xml:space="preserve">- Zazwyczaj poprawnie posługuje </w:t>
            </w:r>
            <w:r w:rsidRPr="004C6E4A">
              <w:rPr>
                <w:rFonts w:ascii="Times New Roman" w:hAnsi="Times New Roman"/>
                <w:sz w:val="24"/>
                <w:szCs w:val="24"/>
              </w:rPr>
              <w:lastRenderedPageBreak/>
              <w:t>się danymi osobowymi w sytuacji zagrożenia zdrowia i życia.</w:t>
            </w:r>
          </w:p>
          <w:p w14:paraId="457CA149" w14:textId="0602705C" w:rsidR="007E5394" w:rsidRPr="004C6E4A" w:rsidRDefault="007E5394" w:rsidP="00E12A24">
            <w:pPr>
              <w:pStyle w:val="Default"/>
              <w:spacing w:after="70"/>
              <w:rPr>
                <w:color w:val="auto"/>
              </w:rPr>
            </w:pPr>
            <w:r w:rsidRPr="004C6E4A">
              <w:rPr>
                <w:color w:val="auto"/>
              </w:rPr>
              <w:t>- Najczęściej trafnie ocenia konieczność wezwania pomocy w różnych sytuacjach życiowych z wykorzystaniem numerów alarmowych.</w:t>
            </w:r>
          </w:p>
          <w:p w14:paraId="006BDFFD" w14:textId="27005693" w:rsidR="007E5394" w:rsidRPr="004C6E4A" w:rsidRDefault="007E5394" w:rsidP="00E12A24">
            <w:pPr>
              <w:pStyle w:val="Default"/>
              <w:spacing w:after="70"/>
              <w:rPr>
                <w:color w:val="auto"/>
              </w:rPr>
            </w:pPr>
            <w:r w:rsidRPr="004C6E4A">
              <w:rPr>
                <w:color w:val="auto"/>
              </w:rPr>
              <w:t>- Zna zasady i samodzielnie potrafi udzielić podstawowej pierwszej pomocy w wypadku pospolitych obrażeń.</w:t>
            </w:r>
          </w:p>
          <w:p w14:paraId="7A007BCD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 xml:space="preserve">- Najczęściej dba o higienę oraz estetykę własną i otoczenia. </w:t>
            </w:r>
          </w:p>
          <w:p w14:paraId="6CB38728" w14:textId="55E3B189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>- Zazwyczaj właściwie reaguje w sytuacji zagrożenia zdrowia swojego lub innej osoby.</w:t>
            </w:r>
          </w:p>
          <w:p w14:paraId="7F9A70D0" w14:textId="0841533F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 xml:space="preserve">- Najczęściej ma świadomość znaczenia odpowiedniej diety </w:t>
            </w:r>
            <w:r w:rsidRPr="004C6E4A">
              <w:rPr>
                <w:rFonts w:ascii="Times New Roman" w:hAnsi="Times New Roman"/>
                <w:sz w:val="24"/>
                <w:szCs w:val="24"/>
              </w:rPr>
              <w:lastRenderedPageBreak/>
              <w:t>do utrzymania zdrowia.</w:t>
            </w:r>
          </w:p>
          <w:p w14:paraId="62E6D9D1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 xml:space="preserve">- Zazwyczaj poprawnie przygotowuje posiłki służące utrzymaniu zdrowia. </w:t>
            </w:r>
          </w:p>
          <w:p w14:paraId="4D3F0350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>- Zazwyczaj ubiera się odpowiednio do stanu pogody.</w:t>
            </w:r>
          </w:p>
          <w:p w14:paraId="056EEC7B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 xml:space="preserve">- Zazwyczaj poprawnie rozróżnia podstawowe znaki drogowe, stosuje przepisy bezpieczeństwa w ruchu drogowym i miejscach publicznych; przestrzega zasad zachowania się w środkach publicznego transportu zbiorowego. </w:t>
            </w:r>
          </w:p>
          <w:p w14:paraId="0B72EB0D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 xml:space="preserve">- Zazwyczaj stosuje się do zasad bezpieczeństwa w szkole, odnajduje drogę ewakuacyjną; stosuje zasady bezpiecznej zabawy w różnych </w:t>
            </w:r>
            <w:r w:rsidRPr="004C6E4A">
              <w:rPr>
                <w:rFonts w:ascii="Times New Roman" w:hAnsi="Times New Roman"/>
                <w:sz w:val="24"/>
                <w:szCs w:val="24"/>
              </w:rPr>
              <w:lastRenderedPageBreak/>
              <w:t>warunkach i porach roku.</w:t>
            </w:r>
          </w:p>
          <w:p w14:paraId="52B00652" w14:textId="1A808C9F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 xml:space="preserve">- Zazwyczaj ma świadomość istnienia zagrożeń ze strony środowiska naturalnego. </w:t>
            </w:r>
          </w:p>
          <w:p w14:paraId="45EF6542" w14:textId="759AF97C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>- Zazwyczaj stosuje zasady bezpieczeństwa podczas korzystania z urządzeń cyfrowych, rozumie i respektuje ograniczenia związane z czasem pracy z takimi urządzeniami oraz stosuje zasady netykiety.</w:t>
            </w:r>
          </w:p>
          <w:p w14:paraId="0C0C7D48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562EE0A3" w14:textId="292259C3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lastRenderedPageBreak/>
              <w:t>- Z niewielką pomocą charakteryzuje wybrane zawody użyteczności publicznej.</w:t>
            </w:r>
          </w:p>
          <w:p w14:paraId="5F6CB0DE" w14:textId="29CF2A0C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>- Z niewielką pomocą posługuje się numerami telefonów alarmowych, formułuje komunikat – wezwanie o pomoc: policji, pogotowia ratunkowego, straży pożarnej.</w:t>
            </w:r>
          </w:p>
          <w:p w14:paraId="67CA24D0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Stara się poprawnie posługiwać się danymi osobowymi w sytuacji zagrożenia zdrowia i życia. </w:t>
            </w:r>
          </w:p>
          <w:p w14:paraId="78B699A3" w14:textId="4DC27C18" w:rsidR="007E5394" w:rsidRPr="004C6E4A" w:rsidRDefault="007E5394" w:rsidP="00E12A24">
            <w:pPr>
              <w:pStyle w:val="Default"/>
              <w:spacing w:after="70"/>
              <w:rPr>
                <w:color w:val="auto"/>
              </w:rPr>
            </w:pPr>
            <w:r w:rsidRPr="004C6E4A">
              <w:rPr>
                <w:color w:val="auto"/>
              </w:rPr>
              <w:t>- Wymaga pomocy w ocenie konieczności wezwania pomocy w różnych sytuacjach życiowych i z pomocą korzysta z numerów alarmowych.</w:t>
            </w:r>
          </w:p>
          <w:p w14:paraId="2D9CC208" w14:textId="09957B6E" w:rsidR="007E5394" w:rsidRPr="004C6E4A" w:rsidRDefault="007E5394" w:rsidP="00E12A24">
            <w:pPr>
              <w:pStyle w:val="Default"/>
              <w:spacing w:after="70"/>
              <w:rPr>
                <w:color w:val="auto"/>
              </w:rPr>
            </w:pPr>
            <w:r w:rsidRPr="004C6E4A">
              <w:rPr>
                <w:color w:val="auto"/>
              </w:rPr>
              <w:t>- Wymaga naprowadzenia w utrwal</w:t>
            </w:r>
            <w:r w:rsidR="004C6E4A" w:rsidRPr="004C6E4A">
              <w:rPr>
                <w:color w:val="auto"/>
              </w:rPr>
              <w:t>a</w:t>
            </w:r>
            <w:r w:rsidRPr="004C6E4A">
              <w:rPr>
                <w:color w:val="auto"/>
              </w:rPr>
              <w:t>niu zasad i udzielania podstawowej pierwszej pomocy w wypadku pospolitych obrażeń.</w:t>
            </w:r>
          </w:p>
          <w:p w14:paraId="50F33C8B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 xml:space="preserve">- Wymaga pomocy w zakresie dbałości o higienę oraz estetykę własną i otoczenia. </w:t>
            </w:r>
          </w:p>
          <w:p w14:paraId="22027E3B" w14:textId="6D1E0FBB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lastRenderedPageBreak/>
              <w:t>- Wymaga przypominania o właściwym reagowaniu w sytuacji zagrożenia zdrowia swojego lub innej osoby.</w:t>
            </w:r>
          </w:p>
          <w:p w14:paraId="1E667970" w14:textId="436BB7FD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>- Z pomocą uświadamia sobie znaczenie odpowiedniej diety do utrzymania zdrowia.</w:t>
            </w:r>
          </w:p>
          <w:p w14:paraId="5C4D8877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 xml:space="preserve">- Z pomocą poprawnie przygotowuje posiłki służące utrzymaniu zdrowia. </w:t>
            </w:r>
          </w:p>
          <w:p w14:paraId="257921B6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>- Z niewielką pomocą ubiera się odpowiednio do stanu pogody.</w:t>
            </w:r>
          </w:p>
          <w:p w14:paraId="330F0CD9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 xml:space="preserve">- Z niewielką pomocą rozróżnia podstawowe znaki drogowe, stosuje przepisy bezpieczeństwa w ruchu drogowym i miejscach publicznych; przestrzega zasad </w:t>
            </w:r>
            <w:r w:rsidRPr="004C6E4A">
              <w:rPr>
                <w:rFonts w:ascii="Times New Roman" w:hAnsi="Times New Roman"/>
                <w:sz w:val="24"/>
                <w:szCs w:val="24"/>
              </w:rPr>
              <w:lastRenderedPageBreak/>
              <w:t>zachowania się w środkach publicznego transportu zbiorowego.</w:t>
            </w:r>
          </w:p>
          <w:p w14:paraId="636CB07B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>- Stara się stosować do zasad bezpieczeństwa w szkole, odnajduje drogę ewakuacyjną, stosuje zasady bezpiecznej zabawy w różnych warunkach i porach roku.</w:t>
            </w:r>
          </w:p>
          <w:p w14:paraId="5BBB3BBE" w14:textId="509F6BC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 xml:space="preserve">- Z pomocą nauczyciela uświadamia sobie istnienie zagrożeń ze strony środowiska naturalnego. </w:t>
            </w:r>
          </w:p>
          <w:p w14:paraId="4CDF33E5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 xml:space="preserve">- Czasem ma problemy ze stosowaniem zasad bezpieczeństwa podczas korzystania z urządzeń cyfrowych, rozumie i respektuje </w:t>
            </w:r>
            <w:r w:rsidRPr="004C6E4A">
              <w:rPr>
                <w:rFonts w:ascii="Times New Roman" w:hAnsi="Times New Roman"/>
                <w:sz w:val="24"/>
                <w:szCs w:val="24"/>
              </w:rPr>
              <w:lastRenderedPageBreak/>
              <w:t>ograniczenia związane z czasem pracy z takimi urządzeniami oraz stosowaniem zasad netykiety.</w:t>
            </w:r>
          </w:p>
          <w:p w14:paraId="38EFD8CB" w14:textId="123315FD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645CA562" w14:textId="1533C7C5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lastRenderedPageBreak/>
              <w:t>- Ze znaczną pomocą charakteryzuje wybrane zawody użyteczności publicznej.</w:t>
            </w:r>
          </w:p>
          <w:p w14:paraId="51417EF0" w14:textId="3747831D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>- Z pomocą posługuje się numerami telefonów alarmowych, formułuje komunikat – wezwanie o pomoc: policji, pogotowia ratunkowego, straży pożarnej.</w:t>
            </w:r>
          </w:p>
          <w:p w14:paraId="58AF8AF6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 xml:space="preserve">- Nie zawsze poprawnie posługuje się danymi osobowymi w </w:t>
            </w:r>
            <w:r w:rsidRPr="004C6E4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sytuacji zagrożenia zdrowia i życia. </w:t>
            </w:r>
          </w:p>
          <w:p w14:paraId="282E3304" w14:textId="7DDC8BE9" w:rsidR="007E5394" w:rsidRPr="004C6E4A" w:rsidRDefault="007E5394" w:rsidP="00E12A24">
            <w:pPr>
              <w:pStyle w:val="Default"/>
              <w:spacing w:after="70"/>
              <w:rPr>
                <w:color w:val="auto"/>
              </w:rPr>
            </w:pPr>
            <w:r w:rsidRPr="004C6E4A">
              <w:rPr>
                <w:color w:val="auto"/>
              </w:rPr>
              <w:t>- Tylko z pomocą ocenia potrzebę wezwania pomocy w różnych sytuacjach życiowych i korzysta z numerów alarmowych.</w:t>
            </w:r>
          </w:p>
          <w:p w14:paraId="6075F468" w14:textId="1EFA1F90" w:rsidR="007E5394" w:rsidRPr="004C6E4A" w:rsidRDefault="007E5394" w:rsidP="00E12A24">
            <w:pPr>
              <w:pStyle w:val="Default"/>
              <w:spacing w:after="70"/>
              <w:rPr>
                <w:color w:val="auto"/>
              </w:rPr>
            </w:pPr>
            <w:r w:rsidRPr="004C6E4A">
              <w:rPr>
                <w:color w:val="auto"/>
              </w:rPr>
              <w:t>- Tylko ze znaczną pomocą podaje zasady udzielania podstawowej pierwszej pomocy w wypadku pospolitych obrażeń.</w:t>
            </w:r>
          </w:p>
          <w:p w14:paraId="6172EE09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>- Ma problem z dbałością o higienę oraz estetykę własną i otoczenia.</w:t>
            </w:r>
          </w:p>
          <w:p w14:paraId="1341559A" w14:textId="3F04EA4B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>- Wymaga częstego przypominania o poprawnym reagowaniu w sytuacji zagrożenia zdrowia swojego lub innej osoby.</w:t>
            </w:r>
          </w:p>
          <w:p w14:paraId="1122B3FA" w14:textId="4E29230D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 xml:space="preserve">- Pod stałym nadzorem wyrabia sobie świadomość znaczenia odpowiedniej diety </w:t>
            </w:r>
            <w:r w:rsidRPr="004C6E4A">
              <w:rPr>
                <w:rFonts w:ascii="Times New Roman" w:hAnsi="Times New Roman"/>
                <w:sz w:val="24"/>
                <w:szCs w:val="24"/>
              </w:rPr>
              <w:lastRenderedPageBreak/>
              <w:t>do utrzymania zdrowia.</w:t>
            </w:r>
          </w:p>
          <w:p w14:paraId="7B5F3617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 xml:space="preserve">- Ze znaczną pomocą przygotowuje posiłki służące utrzymaniu zdrowia. </w:t>
            </w:r>
          </w:p>
          <w:p w14:paraId="0EAAFA02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>- Stara się ubierać odpowiednio do stanu pogody.</w:t>
            </w:r>
          </w:p>
          <w:p w14:paraId="5045D6B3" w14:textId="7777777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>- Z pomocą rozróżnia podstawowe znaki drogowe, stosuje przepisy bezpieczeństwa w ruchu drogowym i miejscach publicznych; przestrzega zasad zachowania się w środkach publicznego transportu zbiorowego.</w:t>
            </w:r>
          </w:p>
          <w:p w14:paraId="224A5ECE" w14:textId="62D2A98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 xml:space="preserve">- Nie zawsze stosuje się do zasad bezpieczeństwa w szkole, ma problem z odnajdywaniem drogi ewakuacyjnej i stosowaniem zasad bezpiecznej zabawy w różnych </w:t>
            </w:r>
            <w:r w:rsidRPr="004C6E4A">
              <w:rPr>
                <w:rFonts w:ascii="Times New Roman" w:hAnsi="Times New Roman"/>
                <w:sz w:val="24"/>
                <w:szCs w:val="24"/>
              </w:rPr>
              <w:lastRenderedPageBreak/>
              <w:t>warunkach i porach roku.</w:t>
            </w:r>
          </w:p>
          <w:p w14:paraId="1A23CD25" w14:textId="46BE9827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 xml:space="preserve">- Często nie rozumie sytuacji zagrożeń ze strony środowiska naturalnego. </w:t>
            </w:r>
          </w:p>
          <w:p w14:paraId="6A81C2C8" w14:textId="0286ECD1" w:rsidR="007E5394" w:rsidRPr="004C6E4A" w:rsidRDefault="007E5394" w:rsidP="00FA57A5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4C6E4A">
              <w:rPr>
                <w:rFonts w:ascii="Times New Roman" w:hAnsi="Times New Roman"/>
                <w:sz w:val="24"/>
                <w:szCs w:val="24"/>
              </w:rPr>
              <w:t xml:space="preserve">- Ma problemy ze stosowaniem zasad bezpieczeństwa podczas korzystania z urządzeń cyfrowych, rozumieniem i respektowaniem ograniczeń związanych z czasem pracy z takimi urządzeniami oraz stosowaniem zasad netykiety. </w:t>
            </w:r>
          </w:p>
        </w:tc>
      </w:tr>
      <w:tr w:rsidR="00685856" w:rsidRPr="00696F14" w14:paraId="6E0B2E7B" w14:textId="77777777" w:rsidTr="00501DCC">
        <w:tc>
          <w:tcPr>
            <w:tcW w:w="11197" w:type="dxa"/>
            <w:gridSpan w:val="5"/>
            <w:shd w:val="clear" w:color="auto" w:fill="auto"/>
          </w:tcPr>
          <w:p w14:paraId="3B4FD897" w14:textId="77777777" w:rsidR="002D001D" w:rsidRPr="00696F14" w:rsidRDefault="002D001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0134FF23" w14:textId="77777777" w:rsidR="00685856" w:rsidRPr="00696F14" w:rsidRDefault="00685856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696F14">
              <w:rPr>
                <w:b/>
                <w:sz w:val="22"/>
                <w:szCs w:val="22"/>
              </w:rPr>
              <w:t>Osiągnięcia w zakresie rozumienia przestrzeni geograficznej</w:t>
            </w:r>
          </w:p>
          <w:p w14:paraId="692C92DE" w14:textId="77777777" w:rsidR="00FA57A5" w:rsidRPr="00696F14" w:rsidRDefault="00FA57A5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7E5394" w:rsidRPr="00696F14" w14:paraId="29719B34" w14:textId="77777777" w:rsidTr="00501DCC">
        <w:tc>
          <w:tcPr>
            <w:tcW w:w="2267" w:type="dxa"/>
            <w:shd w:val="clear" w:color="auto" w:fill="auto"/>
          </w:tcPr>
          <w:p w14:paraId="3E031633" w14:textId="7CC53270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określa położenie swojej miejscowości oraz okolicy, opisuje charakterystyczne formy terenu i miejsca, składniki przyrody. </w:t>
            </w:r>
          </w:p>
          <w:p w14:paraId="3A816281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wskazuje na mapie fizycznej Polski jej granice, główne miasta, rzeki, nazwy krain geograficznych. </w:t>
            </w:r>
          </w:p>
          <w:p w14:paraId="17778390" w14:textId="331D7A18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Bezbłędnie odczytuje proste plany, wskazuje kierunki na mapie i w terenie, odczytuje podstawowe znaki kartograficzne </w:t>
            </w:r>
            <w:r>
              <w:rPr>
                <w:rFonts w:ascii="Times New Roman" w:hAnsi="Times New Roman"/>
              </w:rPr>
              <w:t xml:space="preserve">na </w:t>
            </w:r>
            <w:r w:rsidRPr="00696F14">
              <w:rPr>
                <w:rFonts w:ascii="Times New Roman" w:hAnsi="Times New Roman"/>
              </w:rPr>
              <w:t>map</w:t>
            </w:r>
            <w:r>
              <w:rPr>
                <w:rFonts w:ascii="Times New Roman" w:hAnsi="Times New Roman"/>
              </w:rPr>
              <w:t>ie</w:t>
            </w:r>
            <w:r w:rsidRPr="00696F14">
              <w:rPr>
                <w:rFonts w:ascii="Times New Roman" w:hAnsi="Times New Roman"/>
              </w:rPr>
              <w:t xml:space="preserve">. </w:t>
            </w:r>
          </w:p>
          <w:p w14:paraId="63500C94" w14:textId="7E83968C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Wymienia nazwę stolicy Polski i charakterystyczne obiekty, wyjaśnia znaczenie stolicy dla </w:t>
            </w:r>
            <w:r w:rsidRPr="00696F14">
              <w:rPr>
                <w:rFonts w:ascii="Times New Roman" w:hAnsi="Times New Roman"/>
              </w:rPr>
              <w:lastRenderedPageBreak/>
              <w:t xml:space="preserve">kraju, wskazuje na mapie jej położenie. </w:t>
            </w:r>
          </w:p>
          <w:p w14:paraId="64571B46" w14:textId="0EFD98FF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przedstawia charakterystyczne dla Polski dyscypliny sportowe, </w:t>
            </w:r>
            <w:r>
              <w:rPr>
                <w:rFonts w:ascii="Times New Roman" w:hAnsi="Times New Roman"/>
              </w:rPr>
              <w:t xml:space="preserve">dziedziny </w:t>
            </w:r>
            <w:r w:rsidRPr="00696F14">
              <w:rPr>
                <w:rFonts w:ascii="Times New Roman" w:hAnsi="Times New Roman"/>
              </w:rPr>
              <w:t>gospodar</w:t>
            </w:r>
            <w:r>
              <w:rPr>
                <w:rFonts w:ascii="Times New Roman" w:hAnsi="Times New Roman"/>
              </w:rPr>
              <w:t>ki</w:t>
            </w:r>
            <w:r w:rsidRPr="00696F14">
              <w:rPr>
                <w:rFonts w:ascii="Times New Roman" w:hAnsi="Times New Roman"/>
              </w:rPr>
              <w:t xml:space="preserve"> lub inne.</w:t>
            </w:r>
          </w:p>
          <w:p w14:paraId="5EFEE767" w14:textId="3E8CDD9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Bezbłędnie przedstawia położenie Ziemi w Układzie Słonecznym.</w:t>
            </w:r>
          </w:p>
        </w:tc>
        <w:tc>
          <w:tcPr>
            <w:tcW w:w="2268" w:type="dxa"/>
            <w:shd w:val="clear" w:color="auto" w:fill="auto"/>
          </w:tcPr>
          <w:p w14:paraId="74004E2E" w14:textId="3ED79E46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Samodzielnie określa położenie swojej miejscowości oraz okolicy, opisuje charakterystyczne formy terenu i miejsca, składniki przyrody. </w:t>
            </w:r>
          </w:p>
          <w:p w14:paraId="37031BDD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wskazuje na mapie fizycznej Polski jej granice, główne miasta, rzeki, nazwy krain geograficznych.</w:t>
            </w:r>
          </w:p>
          <w:p w14:paraId="4AC42CE7" w14:textId="2245BC84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odczytuje proste plany i podstawowe znaki kartograficzne </w:t>
            </w:r>
            <w:r>
              <w:rPr>
                <w:rFonts w:ascii="Times New Roman" w:hAnsi="Times New Roman"/>
              </w:rPr>
              <w:t>z map</w:t>
            </w:r>
            <w:r w:rsidRPr="00696F14">
              <w:rPr>
                <w:rFonts w:ascii="Times New Roman" w:hAnsi="Times New Roman"/>
              </w:rPr>
              <w:t>, wskazuje kierunki na mapie i w terenie.</w:t>
            </w:r>
          </w:p>
          <w:p w14:paraId="72623518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Wymienia nazwę stolicy Polski i charakterystyczne obiekty, wyjaśnia znaczenie stolicy dla </w:t>
            </w:r>
            <w:r w:rsidRPr="00696F14">
              <w:rPr>
                <w:rFonts w:ascii="Times New Roman" w:hAnsi="Times New Roman"/>
              </w:rPr>
              <w:lastRenderedPageBreak/>
              <w:t>kraju, wskazuje na mapie jej położenie.</w:t>
            </w:r>
          </w:p>
          <w:p w14:paraId="374E7357" w14:textId="666A68F8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Przedstawia charakterystyczne dla Polski dyscypliny sportowe, </w:t>
            </w:r>
            <w:r>
              <w:rPr>
                <w:rFonts w:ascii="Times New Roman" w:hAnsi="Times New Roman"/>
              </w:rPr>
              <w:t xml:space="preserve">dziedziny </w:t>
            </w:r>
            <w:r w:rsidRPr="00696F14">
              <w:rPr>
                <w:rFonts w:ascii="Times New Roman" w:hAnsi="Times New Roman"/>
              </w:rPr>
              <w:t>gospodar</w:t>
            </w:r>
            <w:r>
              <w:rPr>
                <w:rFonts w:ascii="Times New Roman" w:hAnsi="Times New Roman"/>
              </w:rPr>
              <w:t>ki</w:t>
            </w:r>
            <w:r w:rsidRPr="00696F14">
              <w:rPr>
                <w:rFonts w:ascii="Times New Roman" w:hAnsi="Times New Roman"/>
              </w:rPr>
              <w:t xml:space="preserve"> lub inne.</w:t>
            </w:r>
          </w:p>
          <w:p w14:paraId="62FB6CDD" w14:textId="57ABA6FF" w:rsidR="007E5394" w:rsidRPr="00696F14" w:rsidRDefault="007E5394" w:rsidP="00FA57A5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>- Bezbłędnie przedstawia położenie Ziemi w Układzie Słonecznym.</w:t>
            </w:r>
          </w:p>
        </w:tc>
        <w:tc>
          <w:tcPr>
            <w:tcW w:w="2268" w:type="dxa"/>
            <w:shd w:val="clear" w:color="auto" w:fill="auto"/>
          </w:tcPr>
          <w:p w14:paraId="628C370B" w14:textId="759491D0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Zazwyczaj poprawnie określa położenie swojej miejscowości oraz okolicy, opisuje charakterystyczne formy terenu i miejsca, składniki przyrody. </w:t>
            </w:r>
          </w:p>
          <w:p w14:paraId="38289C41" w14:textId="6D9D66CC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Zazwyczaj poprawnie wskazuje na mapie fizycznej Polski jej granice, główne miasta, rzeki, nazwy krain geograficznych.</w:t>
            </w:r>
          </w:p>
          <w:p w14:paraId="1676DE47" w14:textId="7C55A314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Zazwyczaj poprawnie odczytuje proste plany i podstawowe znaki kartograficzne z map, wskazuje kierunki na mapie i w terenie. </w:t>
            </w:r>
          </w:p>
          <w:p w14:paraId="6DCCE6A3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Wymienia nazwę stolicy Polski i charakterystyczne </w:t>
            </w:r>
            <w:r w:rsidRPr="00696F14">
              <w:rPr>
                <w:rFonts w:ascii="Times New Roman" w:hAnsi="Times New Roman"/>
              </w:rPr>
              <w:lastRenderedPageBreak/>
              <w:t>obiekty, wyjaśnia znaczenie stolicy dla kraju, z niewielką pomocą wskazuje na mapie jej położenie.</w:t>
            </w:r>
          </w:p>
          <w:p w14:paraId="6F326F08" w14:textId="7A498B2D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Najczęściej poprawnie przedstawia charakterystyczne dla Polski dyscypliny sportowe, </w:t>
            </w:r>
            <w:r>
              <w:rPr>
                <w:rFonts w:ascii="Times New Roman" w:hAnsi="Times New Roman"/>
              </w:rPr>
              <w:t xml:space="preserve">dziedziny </w:t>
            </w:r>
            <w:r w:rsidRPr="00696F14">
              <w:rPr>
                <w:rFonts w:ascii="Times New Roman" w:hAnsi="Times New Roman"/>
              </w:rPr>
              <w:t>gospodar</w:t>
            </w:r>
            <w:r>
              <w:rPr>
                <w:rFonts w:ascii="Times New Roman" w:hAnsi="Times New Roman"/>
              </w:rPr>
              <w:t>ki</w:t>
            </w:r>
            <w:r w:rsidRPr="00696F14">
              <w:rPr>
                <w:rFonts w:ascii="Times New Roman" w:hAnsi="Times New Roman"/>
              </w:rPr>
              <w:t xml:space="preserve"> lub inne.</w:t>
            </w:r>
          </w:p>
          <w:p w14:paraId="08FF3BBD" w14:textId="74E74E4B" w:rsidR="007E5394" w:rsidRPr="00696F14" w:rsidRDefault="007E5394" w:rsidP="00FA57A5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>- Przedstawia położenie Ziemi w Układzie Słonecznym.</w:t>
            </w:r>
          </w:p>
        </w:tc>
        <w:tc>
          <w:tcPr>
            <w:tcW w:w="2126" w:type="dxa"/>
            <w:shd w:val="clear" w:color="auto" w:fill="auto"/>
          </w:tcPr>
          <w:p w14:paraId="42A37822" w14:textId="2A10114C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 niewielką pomocą określa położenie swojej miejscowości oraz okolicy, opisuje charakterystyczne formy terenu i miejsca, składniki przyrody. </w:t>
            </w:r>
          </w:p>
          <w:p w14:paraId="14448C37" w14:textId="503F9199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niewielką pomocą wskazuje na mapie fizycznej Polski jej granice, główne miasta, rzeki, nazwy krain geograficznych.</w:t>
            </w:r>
          </w:p>
          <w:p w14:paraId="1888B775" w14:textId="35945259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niewielką pomocą odczytuje proste plany i podstawowe znaki kartograficzne z map, wskazuje kierunki na mapie i w terenie. </w:t>
            </w:r>
          </w:p>
          <w:p w14:paraId="448B71BA" w14:textId="024E7FC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Po naprowadzeniu wymienia nazwę stolicy Polski i charakterystyczne obiekty, wyjaśnia znaczenie stolicy dla kraju, z niewielką pomocą wskazuje na mapie jej położenie.</w:t>
            </w:r>
          </w:p>
          <w:p w14:paraId="68B37C71" w14:textId="621330A9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 naprowadzeniu przedstawia charakterystyczne dla Polski dyscypliny sportowe, </w:t>
            </w:r>
            <w:r>
              <w:rPr>
                <w:rFonts w:ascii="Times New Roman" w:hAnsi="Times New Roman"/>
              </w:rPr>
              <w:t xml:space="preserve">dziedziny </w:t>
            </w:r>
            <w:r w:rsidRPr="00696F14">
              <w:rPr>
                <w:rFonts w:ascii="Times New Roman" w:hAnsi="Times New Roman"/>
              </w:rPr>
              <w:t>gospodar</w:t>
            </w:r>
            <w:r>
              <w:rPr>
                <w:rFonts w:ascii="Times New Roman" w:hAnsi="Times New Roman"/>
              </w:rPr>
              <w:t>ki</w:t>
            </w:r>
            <w:r w:rsidRPr="00696F14">
              <w:rPr>
                <w:rFonts w:ascii="Times New Roman" w:hAnsi="Times New Roman"/>
              </w:rPr>
              <w:t xml:space="preserve"> lub inne.</w:t>
            </w:r>
          </w:p>
          <w:p w14:paraId="2D9C3E53" w14:textId="77777777" w:rsidR="007E539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niewielką pomocą przedstawia położenie Ziemi w Układzie Słonecznym.</w:t>
            </w:r>
          </w:p>
          <w:p w14:paraId="24C3E7FC" w14:textId="5608E093" w:rsidR="007E5394" w:rsidRPr="00696F14" w:rsidRDefault="007E5394" w:rsidP="00FA57A5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14:paraId="0AA76566" w14:textId="6B84F085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Tylko z pomocą określa położenie swojej miejscowości oraz okolicy, opisuje charakterystyczne formy terenu i miejsca, składniki przyrody. </w:t>
            </w:r>
          </w:p>
          <w:p w14:paraId="1627FEBF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Tylko z pomocą wskazuje na mapie fizycznej Polski jej granice, główne miasta, rzeki, nazwy krain geograficznych. </w:t>
            </w:r>
          </w:p>
          <w:p w14:paraId="52E9AC08" w14:textId="691A1CAF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Tylko z pomocą odczytuje proste plany i podstawowe znaki kartograficzne z map, wskazuje kierunki na mapie i w terenie.</w:t>
            </w:r>
          </w:p>
          <w:p w14:paraId="679CE3F8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Ma problem z podaniem nazwy stolicy Polski, wskazaniem charakterystycznych obiektów i </w:t>
            </w:r>
            <w:r w:rsidRPr="00696F14">
              <w:rPr>
                <w:rFonts w:ascii="Times New Roman" w:hAnsi="Times New Roman"/>
              </w:rPr>
              <w:lastRenderedPageBreak/>
              <w:t>wskazaniem na mapie jej położenia.</w:t>
            </w:r>
          </w:p>
          <w:p w14:paraId="1C3D0B0A" w14:textId="2033C0AD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Ze znaczną pomocą wskazuje charakterystyczne dla Polski dyscypliny sportowe, </w:t>
            </w:r>
            <w:r>
              <w:rPr>
                <w:rFonts w:ascii="Times New Roman" w:hAnsi="Times New Roman"/>
              </w:rPr>
              <w:t xml:space="preserve">dziedziny </w:t>
            </w:r>
            <w:r w:rsidRPr="00696F14">
              <w:rPr>
                <w:rFonts w:ascii="Times New Roman" w:hAnsi="Times New Roman"/>
              </w:rPr>
              <w:t>gospodar</w:t>
            </w:r>
            <w:r>
              <w:rPr>
                <w:rFonts w:ascii="Times New Roman" w:hAnsi="Times New Roman"/>
              </w:rPr>
              <w:t>ki</w:t>
            </w:r>
            <w:r w:rsidRPr="00696F14">
              <w:rPr>
                <w:rFonts w:ascii="Times New Roman" w:hAnsi="Times New Roman"/>
              </w:rPr>
              <w:t xml:space="preserve"> lub inne.</w:t>
            </w:r>
          </w:p>
          <w:p w14:paraId="69798EAA" w14:textId="0460227E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Tylko z pomocą przedstawia położenie Ziemi w Układzie Słonecznym.</w:t>
            </w:r>
          </w:p>
        </w:tc>
      </w:tr>
    </w:tbl>
    <w:p w14:paraId="065BDF5A" w14:textId="753D3BDE" w:rsidR="002D001D" w:rsidRPr="00696F14" w:rsidRDefault="002D001D" w:rsidP="007F2CDE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0D9441C9" w14:textId="77777777" w:rsidR="00AB4FF7" w:rsidRPr="00696F14" w:rsidRDefault="002D001D" w:rsidP="007F2CDE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696F14">
        <w:rPr>
          <w:rFonts w:ascii="Times New Roman" w:hAnsi="Times New Roman"/>
          <w:b/>
          <w:color w:val="00B050"/>
          <w:sz w:val="24"/>
          <w:szCs w:val="24"/>
        </w:rPr>
        <w:t>EDUKACJA PLASTYCZNA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  <w:gridCol w:w="2303"/>
      </w:tblGrid>
      <w:tr w:rsidR="00501DCC" w:rsidRPr="00696F14" w14:paraId="001F7EDA" w14:textId="77777777" w:rsidTr="00D66687">
        <w:tc>
          <w:tcPr>
            <w:tcW w:w="2303" w:type="dxa"/>
            <w:shd w:val="clear" w:color="auto" w:fill="auto"/>
          </w:tcPr>
          <w:p w14:paraId="726EDF19" w14:textId="540B8A03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celując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  <w:shd w:val="clear" w:color="auto" w:fill="auto"/>
          </w:tcPr>
          <w:p w14:paraId="7EECD6A5" w14:textId="6049F19D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bardzo 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  <w:shd w:val="clear" w:color="auto" w:fill="auto"/>
          </w:tcPr>
          <w:p w14:paraId="3DD08FB4" w14:textId="60D6970F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  <w:shd w:val="clear" w:color="auto" w:fill="auto"/>
          </w:tcPr>
          <w:p w14:paraId="13A8C8D3" w14:textId="4DC87AF7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dostateczn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</w:tcPr>
          <w:p w14:paraId="559246F9" w14:textId="7FB56C9E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dopuszczając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</w:tr>
      <w:tr w:rsidR="00685856" w:rsidRPr="00696F14" w14:paraId="3C00DF5D" w14:textId="77777777" w:rsidTr="00DA5333">
        <w:tc>
          <w:tcPr>
            <w:tcW w:w="11515" w:type="dxa"/>
            <w:gridSpan w:val="5"/>
            <w:shd w:val="clear" w:color="auto" w:fill="auto"/>
          </w:tcPr>
          <w:p w14:paraId="53521AC8" w14:textId="77777777" w:rsidR="002D001D" w:rsidRPr="00696F14" w:rsidRDefault="002D001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0FDA3D3B" w14:textId="77777777" w:rsidR="00685856" w:rsidRPr="00696F14" w:rsidRDefault="00685856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696F14">
              <w:rPr>
                <w:b/>
                <w:sz w:val="22"/>
                <w:szCs w:val="22"/>
              </w:rPr>
              <w:t>Osiągnięcia w zakresie percepcji wizualnej, obserwacji i doświadczeń</w:t>
            </w:r>
          </w:p>
          <w:p w14:paraId="426BC8BD" w14:textId="77777777" w:rsidR="00FA57A5" w:rsidRPr="00696F14" w:rsidRDefault="00FA57A5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7E5394" w:rsidRPr="00696F14" w14:paraId="504AA128" w14:textId="77777777" w:rsidTr="00D66687">
        <w:tc>
          <w:tcPr>
            <w:tcW w:w="2303" w:type="dxa"/>
            <w:shd w:val="clear" w:color="auto" w:fill="auto"/>
          </w:tcPr>
          <w:p w14:paraId="0885D16C" w14:textId="5D293CBC" w:rsidR="007E5394" w:rsidRPr="00084715" w:rsidRDefault="007E5394" w:rsidP="00084715">
            <w:pPr>
              <w:spacing w:after="0"/>
              <w:rPr>
                <w:rFonts w:ascii="Times New Roman" w:hAnsi="Times New Roman"/>
                <w:color w:val="0070C0"/>
              </w:rPr>
            </w:pPr>
            <w:r w:rsidRPr="00084715">
              <w:rPr>
                <w:rFonts w:ascii="Times New Roman" w:hAnsi="Times New Roman"/>
                <w:color w:val="0070C0"/>
              </w:rPr>
              <w:t xml:space="preserve">Uczeń/uczennica samodzielnie zgłębia wiedzę, wykorzystując materiał rozszerzający, </w:t>
            </w:r>
            <w:r w:rsidRPr="00084715">
              <w:rPr>
                <w:rFonts w:ascii="Times New Roman" w:hAnsi="Times New Roman"/>
                <w:color w:val="0070C0"/>
              </w:rPr>
              <w:lastRenderedPageBreak/>
              <w:t>biegle korzysta ze zdobytych wiadomości w różnych sytuacjach, potrafi twórczo rozwiązywać różne problemy dydaktyczne, uczestniczy w konkursach szkolnych i pozaszkolnych oraz doskonale opanował/a umiejętności ujęte w podstawie programowej, tzn.</w:t>
            </w:r>
          </w:p>
          <w:p w14:paraId="10BFDF86" w14:textId="77777777" w:rsidR="007E5394" w:rsidRPr="00696F14" w:rsidRDefault="007E5394" w:rsidP="0008471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wyróżnia na obrazach, ilustracjach, impresjach plastycznych, plakatach, fotografiach: </w:t>
            </w:r>
          </w:p>
          <w:p w14:paraId="2BEECF81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a) kształty obiektów; </w:t>
            </w:r>
          </w:p>
          <w:p w14:paraId="039B47B5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b) położenie obiektów i elementów; </w:t>
            </w:r>
          </w:p>
          <w:p w14:paraId="771A94EF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c) barwę, fakturę;</w:t>
            </w:r>
          </w:p>
          <w:p w14:paraId="51D09F24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d) cechy charakterystyczne i indywidualne ludzi w zależności od wieku, płci; cechy charakterystyczne zwierząt, różnice w budowie, kształcie, ubarwieniu, sposobach poruszania się; </w:t>
            </w:r>
          </w:p>
          <w:p w14:paraId="371DBB6D" w14:textId="77777777" w:rsidR="007E539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2) określa w swoim otoczeniu kompozycje obiektów i zjawisk, np. zamknięte (rytmy w przedmiotach użytkowych); kompozycje o budowie symetrycznej.</w:t>
            </w:r>
          </w:p>
          <w:p w14:paraId="087BABDD" w14:textId="77777777" w:rsidR="007E5394" w:rsidRDefault="007E5394" w:rsidP="00FA57A5">
            <w:pPr>
              <w:pStyle w:val="Bezodstpw"/>
              <w:rPr>
                <w:rFonts w:ascii="Times New Roman" w:hAnsi="Times New Roman"/>
              </w:rPr>
            </w:pPr>
          </w:p>
          <w:p w14:paraId="4B760DE8" w14:textId="0AAC2106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3" w:type="dxa"/>
            <w:shd w:val="clear" w:color="auto" w:fill="auto"/>
          </w:tcPr>
          <w:p w14:paraId="0B00515B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Samodzielnie wyróżnia na obrazach, ilustracjach, impresjach plastycznych, </w:t>
            </w:r>
            <w:r w:rsidRPr="00696F14">
              <w:rPr>
                <w:rFonts w:ascii="Times New Roman" w:hAnsi="Times New Roman"/>
              </w:rPr>
              <w:lastRenderedPageBreak/>
              <w:t xml:space="preserve">plakatach, fotografiach: </w:t>
            </w:r>
          </w:p>
          <w:p w14:paraId="263DBBE5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a) kształty obiektów; </w:t>
            </w:r>
          </w:p>
          <w:p w14:paraId="295DFDA2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b) położenie obiektów i elementów; </w:t>
            </w:r>
          </w:p>
          <w:p w14:paraId="15D80798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c) barwę, fakturę;</w:t>
            </w:r>
          </w:p>
          <w:p w14:paraId="1BA82099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d) cechy charakterystyczne i indywidualne ludzi w zależności od wieku, płci; cechy charakterystyczne zwierząt, różnice w budowie, kształcie, ubarwieniu, sposobach poruszania się; </w:t>
            </w:r>
          </w:p>
          <w:p w14:paraId="1BF740E9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2) określa w swoim otoczeniu kompozycje obiektów i zjawisk, np. zamknięte (rytmy w przedmiotach użytkowych); kompozycje o budowie symetrycznej. </w:t>
            </w:r>
          </w:p>
          <w:p w14:paraId="7781EE60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shd w:val="clear" w:color="auto" w:fill="auto"/>
          </w:tcPr>
          <w:p w14:paraId="4EA2E0DF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Zazwyczaj wyróżnia na obrazach, ilustracjach, impresjach plastycznych, </w:t>
            </w:r>
            <w:r w:rsidRPr="00696F14">
              <w:rPr>
                <w:rFonts w:ascii="Times New Roman" w:hAnsi="Times New Roman"/>
              </w:rPr>
              <w:lastRenderedPageBreak/>
              <w:t xml:space="preserve">plakatach, fotografiach: </w:t>
            </w:r>
          </w:p>
          <w:p w14:paraId="59999890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a) kształty obiektów; </w:t>
            </w:r>
          </w:p>
          <w:p w14:paraId="747EA613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b) położenie obiektów i elementów; </w:t>
            </w:r>
          </w:p>
          <w:p w14:paraId="39B617F8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c) barwę, fakturę;</w:t>
            </w:r>
          </w:p>
          <w:p w14:paraId="19C262AF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d) cechy charakterystyczne i indywidualne ludzi w zależności od wieku, płci; cechy charakterystyczne zwierząt, różnice w budowie, kształcie, ubarwieniu, sposobach poruszania się; </w:t>
            </w:r>
          </w:p>
          <w:p w14:paraId="51508207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>2) określa w swoim otoczeniu kompozycje obiektów i zjawisk, np. zamknięte (rytmy w przedmiotach użytkowych); kompozycje o budowie symetrycznej.</w:t>
            </w:r>
          </w:p>
        </w:tc>
        <w:tc>
          <w:tcPr>
            <w:tcW w:w="2303" w:type="dxa"/>
            <w:shd w:val="clear" w:color="auto" w:fill="auto"/>
          </w:tcPr>
          <w:p w14:paraId="18993810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 niewielką pomocą wyróżnia na obrazach, ilustracjach, impresjach plastycznych, </w:t>
            </w:r>
            <w:r w:rsidRPr="00696F14">
              <w:rPr>
                <w:rFonts w:ascii="Times New Roman" w:hAnsi="Times New Roman"/>
              </w:rPr>
              <w:lastRenderedPageBreak/>
              <w:t xml:space="preserve">plakatach, fotografiach: </w:t>
            </w:r>
          </w:p>
          <w:p w14:paraId="49087868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a) kształty obiektów; </w:t>
            </w:r>
          </w:p>
          <w:p w14:paraId="65000944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b) położenie obiektów i elementów; </w:t>
            </w:r>
          </w:p>
          <w:p w14:paraId="4D706D97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c) barwę, fakturę;</w:t>
            </w:r>
          </w:p>
          <w:p w14:paraId="6D29054E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d) cechy charakterystyczne i indywidualne ludzi w zależności od wieku, płci; cechy charakterystyczne zwierząt, różnice w budowie, kształcie, ubarwieniu, sposobach poruszania się; </w:t>
            </w:r>
          </w:p>
          <w:p w14:paraId="59BD7E2A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>2) określa w swoim otoczeniu kompozycje obiektów i zjawisk, np. zamknięte (rytmy w przedmiotach użytkowych); kompozycje o budowie symetrycznej.</w:t>
            </w:r>
          </w:p>
        </w:tc>
        <w:tc>
          <w:tcPr>
            <w:tcW w:w="2303" w:type="dxa"/>
          </w:tcPr>
          <w:p w14:paraId="559E02C6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Tylko z pomocą wyróżnia na obrazach, ilustracjach, impresjach plastycznych, </w:t>
            </w:r>
            <w:r w:rsidRPr="00696F14">
              <w:rPr>
                <w:rFonts w:ascii="Times New Roman" w:hAnsi="Times New Roman"/>
              </w:rPr>
              <w:lastRenderedPageBreak/>
              <w:t xml:space="preserve">plakatach, fotografiach: </w:t>
            </w:r>
          </w:p>
          <w:p w14:paraId="29DD46E3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a) kształty obiektów; </w:t>
            </w:r>
          </w:p>
          <w:p w14:paraId="28F54DF4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b) położenie obiektów i elementów; </w:t>
            </w:r>
          </w:p>
          <w:p w14:paraId="65BC5B29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c) barwę, fakturę;</w:t>
            </w:r>
          </w:p>
          <w:p w14:paraId="060225B7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d) cechy charakterystyczne i indywidualne ludzi w zależności od wieku, płci; cechy charakterystyczne zwierząt, różnice w budowie, kształcie, ubarwieniu, sposobach poruszania się; </w:t>
            </w:r>
          </w:p>
          <w:p w14:paraId="1B6D8D96" w14:textId="77777777" w:rsidR="007E5394" w:rsidRPr="00696F14" w:rsidRDefault="007E5394" w:rsidP="00FA57A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2) określa w swoim otoczeniu kompozycje obiektów i zjawisk, np. zamknięte (rytmy w przedmiotach użytkowych); kompozycje o budowie symetrycznej.</w:t>
            </w:r>
          </w:p>
        </w:tc>
      </w:tr>
      <w:tr w:rsidR="00685856" w:rsidRPr="00696F14" w14:paraId="47F07939" w14:textId="77777777" w:rsidTr="00DA5333">
        <w:tc>
          <w:tcPr>
            <w:tcW w:w="11515" w:type="dxa"/>
            <w:gridSpan w:val="5"/>
            <w:shd w:val="clear" w:color="auto" w:fill="auto"/>
          </w:tcPr>
          <w:p w14:paraId="5A155F42" w14:textId="77777777" w:rsidR="002D001D" w:rsidRPr="00696F14" w:rsidRDefault="002D001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00F45E1E" w14:textId="77777777" w:rsidR="00685856" w:rsidRPr="00696F14" w:rsidRDefault="00685856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696F14">
              <w:rPr>
                <w:b/>
                <w:sz w:val="22"/>
                <w:szCs w:val="22"/>
              </w:rPr>
              <w:t>Osiągnięcia w zakresie działalności</w:t>
            </w:r>
            <w:r w:rsidR="00D66687" w:rsidRPr="00696F14">
              <w:rPr>
                <w:b/>
                <w:sz w:val="22"/>
                <w:szCs w:val="22"/>
              </w:rPr>
              <w:t>,</w:t>
            </w:r>
            <w:r w:rsidRPr="00696F14">
              <w:rPr>
                <w:b/>
                <w:sz w:val="22"/>
                <w:szCs w:val="22"/>
              </w:rPr>
              <w:t xml:space="preserve"> ekspresji twórczej</w:t>
            </w:r>
          </w:p>
          <w:p w14:paraId="39CB5108" w14:textId="77777777" w:rsidR="006F03ED" w:rsidRPr="00696F14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7E5394" w:rsidRPr="00696F14" w14:paraId="1D935F6C" w14:textId="77777777" w:rsidTr="00D66687">
        <w:tc>
          <w:tcPr>
            <w:tcW w:w="2303" w:type="dxa"/>
            <w:shd w:val="clear" w:color="auto" w:fill="auto"/>
          </w:tcPr>
          <w:p w14:paraId="6F67526D" w14:textId="6DB1F37D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rysuje kredką, ołówkiem, mazakiem itp.</w:t>
            </w:r>
          </w:p>
          <w:p w14:paraId="69D20DD1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maluje farbami, używając pędzli, palców.</w:t>
            </w:r>
          </w:p>
          <w:p w14:paraId="3A68EC42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wydziera, wycina, składa, przylepia, wykorzystując gazetę, papier kolorowy, makulaturę, karton, ścinki tekstylne itp.</w:t>
            </w:r>
          </w:p>
          <w:p w14:paraId="663C77F1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modeluje (lepi i konstruuje) z modeliny, plasteliny. </w:t>
            </w:r>
          </w:p>
          <w:p w14:paraId="38D23BD5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powiela za pomocą kalki. </w:t>
            </w:r>
          </w:p>
          <w:p w14:paraId="744E27B4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wykonuje prace, modele, rekwizyty, impresje plastyczne </w:t>
            </w:r>
            <w:r w:rsidRPr="00696F14">
              <w:rPr>
                <w:rFonts w:ascii="Times New Roman" w:hAnsi="Times New Roman"/>
              </w:rPr>
              <w:lastRenderedPageBreak/>
              <w:t>potrzebne do aktywności artystycznej.</w:t>
            </w:r>
          </w:p>
          <w:p w14:paraId="75560F9C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wykonuje prace i impresje plastyczne jako formy przekazania i przedstawienia uczuć, nastrojów i zachowań (np. prezent, zaproszenie).</w:t>
            </w:r>
          </w:p>
          <w:p w14:paraId="52C86124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ilustruje sceny i sytuacje (realne i fantastyczne) inspirowane wyobraźnią, baśnią, opowiadaniem i muzyką.</w:t>
            </w:r>
          </w:p>
          <w:p w14:paraId="01A1D12E" w14:textId="7356E57E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i kreatywnie tworzy </w:t>
            </w:r>
            <w:r>
              <w:rPr>
                <w:rFonts w:ascii="Times New Roman" w:hAnsi="Times New Roman"/>
              </w:rPr>
              <w:t>za pomocą</w:t>
            </w:r>
            <w:r w:rsidRPr="00696F14">
              <w:rPr>
                <w:rFonts w:ascii="Times New Roman" w:hAnsi="Times New Roman"/>
              </w:rPr>
              <w:t xml:space="preserve"> prostej aplikacji komputerowej np. plakaty, ulotki i inne wytwory.</w:t>
            </w:r>
          </w:p>
        </w:tc>
        <w:tc>
          <w:tcPr>
            <w:tcW w:w="2303" w:type="dxa"/>
            <w:shd w:val="clear" w:color="auto" w:fill="auto"/>
          </w:tcPr>
          <w:p w14:paraId="37E28EC7" w14:textId="5ED6EEAE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Samodzielnie rysuje kredką, ołówkiem, mazakiem itp.</w:t>
            </w:r>
          </w:p>
          <w:p w14:paraId="098C438F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maluje farbami, używając pędzli, palców.</w:t>
            </w:r>
          </w:p>
          <w:p w14:paraId="65088D07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wydziera, wycina, składa, przylepia, wykorzystując gazetę, papier kolorowy, makulaturę, karton, ścinki tekstylne itp.</w:t>
            </w:r>
          </w:p>
          <w:p w14:paraId="14173BB5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modeluje (lepi i konstruuje) z modeliny, plasteliny. </w:t>
            </w:r>
          </w:p>
          <w:p w14:paraId="5A5A5363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powiela za pomocą kalki. </w:t>
            </w:r>
          </w:p>
          <w:p w14:paraId="563DE57D" w14:textId="72049376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wykonuje prace, modele, rekwizyty, impresje plastyczne </w:t>
            </w:r>
            <w:r w:rsidRPr="00696F14">
              <w:rPr>
                <w:rFonts w:ascii="Times New Roman" w:hAnsi="Times New Roman"/>
              </w:rPr>
              <w:lastRenderedPageBreak/>
              <w:t xml:space="preserve">potrzebne do aktywności artystycznej i naukowej. </w:t>
            </w:r>
          </w:p>
          <w:p w14:paraId="1F99D52A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wykonuje prace i impresje plastyczne jako formy przekazania i przedstawienia uczuć, nastrojów i zachowań (np. prezent, zaproszenie). </w:t>
            </w:r>
          </w:p>
          <w:p w14:paraId="5BD95B00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ilustruje sceny i sytuacje (realne i fantastyczne) inspirowane wyobraźnią, baśnią, opowiadaniem i muzyką.</w:t>
            </w:r>
          </w:p>
          <w:p w14:paraId="6B935D2F" w14:textId="78E7F515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tworzy </w:t>
            </w:r>
            <w:r>
              <w:rPr>
                <w:rFonts w:ascii="Times New Roman" w:hAnsi="Times New Roman"/>
              </w:rPr>
              <w:t>za pomocą</w:t>
            </w:r>
            <w:r w:rsidRPr="00696F14">
              <w:rPr>
                <w:rFonts w:ascii="Times New Roman" w:hAnsi="Times New Roman"/>
              </w:rPr>
              <w:t xml:space="preserve"> prostej aplikacji komputerowej np. plakaty, ulotki i inne wytwory.</w:t>
            </w:r>
          </w:p>
        </w:tc>
        <w:tc>
          <w:tcPr>
            <w:tcW w:w="2303" w:type="dxa"/>
            <w:shd w:val="clear" w:color="auto" w:fill="auto"/>
          </w:tcPr>
          <w:p w14:paraId="0F6AC55E" w14:textId="768F752E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Zazwyczaj samodzielnie rysuje kredką, ołówkiem, mazakiem itp. </w:t>
            </w:r>
          </w:p>
          <w:p w14:paraId="0E227334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Zazwyczaj samodzielnie maluje farbami, używając pędzli, palców.</w:t>
            </w:r>
          </w:p>
          <w:p w14:paraId="5AAA5360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Zazwyczaj samodzielnie wydziera, wycina, składa, przylepia, wykorzystując gazetę, papier kolorowy, makulaturę, karton, ścinki tekstylne itp. </w:t>
            </w:r>
          </w:p>
          <w:p w14:paraId="534D80A3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Zazwyczaj samodzielnie modeluje (lepi i konstruuje) z modeliny, plasteliny.</w:t>
            </w:r>
          </w:p>
          <w:p w14:paraId="5F4CC33B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Zazwyczaj samodzielnie powiela za pomocą kalki.</w:t>
            </w:r>
          </w:p>
          <w:p w14:paraId="1EEA9C5B" w14:textId="349A0B81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Zazwyczaj samodzielnie wykonuje prace, modele, rekwizyty, impresje plastyczne potrzebne do aktywności artystycznej i naukowej.</w:t>
            </w:r>
          </w:p>
          <w:p w14:paraId="297D1472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Zazwyczaj samodzielnie wykonuje prace i impresje plastyczne jako formy przekazania i przedstawienia uczuć, nastrojów i zachowań (np. prezent, zaproszenie).</w:t>
            </w:r>
          </w:p>
          <w:p w14:paraId="34E5A34E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Zazwyczaj samodzielnie ilustruje sceny i sytuacje (realne i fantastyczne) inspirowane wyobraźnią, baśnią, opowiadaniem i muzyką.</w:t>
            </w:r>
          </w:p>
          <w:p w14:paraId="69D32EE0" w14:textId="4FC3867B" w:rsidR="007E539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Stara się samodzielnie tworzyć </w:t>
            </w:r>
            <w:r>
              <w:rPr>
                <w:rFonts w:ascii="Times New Roman" w:hAnsi="Times New Roman"/>
              </w:rPr>
              <w:t>za pomocą</w:t>
            </w:r>
            <w:r w:rsidRPr="00696F14">
              <w:rPr>
                <w:rFonts w:ascii="Times New Roman" w:hAnsi="Times New Roman"/>
              </w:rPr>
              <w:t xml:space="preserve"> prostej aplikacji komputerowej np. plakaty, ulotki i inne wytwory.</w:t>
            </w:r>
          </w:p>
          <w:p w14:paraId="1B0AFC38" w14:textId="0F7ABA87" w:rsidR="00E73A49" w:rsidRDefault="00E73A49" w:rsidP="006F03ED">
            <w:pPr>
              <w:pStyle w:val="Bezodstpw"/>
              <w:rPr>
                <w:rFonts w:ascii="Times New Roman" w:hAnsi="Times New Roman"/>
              </w:rPr>
            </w:pPr>
          </w:p>
          <w:p w14:paraId="725279C6" w14:textId="61168BA0" w:rsidR="00E73A49" w:rsidRDefault="00E73A49" w:rsidP="006F03ED">
            <w:pPr>
              <w:pStyle w:val="Bezodstpw"/>
              <w:rPr>
                <w:rFonts w:ascii="Times New Roman" w:hAnsi="Times New Roman"/>
              </w:rPr>
            </w:pPr>
          </w:p>
          <w:p w14:paraId="38F76C24" w14:textId="06FC73F4" w:rsidR="00E73A49" w:rsidRDefault="00E73A49" w:rsidP="006F03ED">
            <w:pPr>
              <w:pStyle w:val="Bezodstpw"/>
              <w:rPr>
                <w:rFonts w:ascii="Times New Roman" w:hAnsi="Times New Roman"/>
              </w:rPr>
            </w:pPr>
          </w:p>
          <w:p w14:paraId="1DF90713" w14:textId="77777777" w:rsidR="00E73A49" w:rsidRDefault="00E73A49" w:rsidP="006F03ED">
            <w:pPr>
              <w:pStyle w:val="Bezodstpw"/>
              <w:rPr>
                <w:rFonts w:ascii="Times New Roman" w:hAnsi="Times New Roman"/>
              </w:rPr>
            </w:pPr>
          </w:p>
          <w:p w14:paraId="3E861488" w14:textId="68BB059C" w:rsidR="004C6E4A" w:rsidRPr="00696F14" w:rsidRDefault="004C6E4A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shd w:val="clear" w:color="auto" w:fill="auto"/>
          </w:tcPr>
          <w:p w14:paraId="38CE8B4F" w14:textId="788F5C18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Z niewielką pomocą rysuje kredką, ołówkiem, mazakiem itp.</w:t>
            </w:r>
          </w:p>
          <w:p w14:paraId="66C330BC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niewielką pomocą maluje farbami, używając pędzli, palców.</w:t>
            </w:r>
          </w:p>
          <w:p w14:paraId="693190BC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niewielką pomocą wydziera, wycina, składa, przylepia, wykorzystując gazetę, papier kolorowy, makulaturę, karton, ścinki tekstylne itp. </w:t>
            </w:r>
          </w:p>
          <w:p w14:paraId="2D8A607A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niewielką pomocą modeluje (lepi i konstruuje) z modeliny, plasteliny.</w:t>
            </w:r>
          </w:p>
          <w:p w14:paraId="30A3FC8A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niewielką pomocą powiela za pomocą kalki.</w:t>
            </w:r>
          </w:p>
          <w:p w14:paraId="1E1C1A45" w14:textId="14B83499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 niewielką pomocą wykonuje prace, modele, rekwizyty, impresje plastyczne potrzebne do aktywności artystycznej i naukowej. </w:t>
            </w:r>
          </w:p>
          <w:p w14:paraId="37287E44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niewielką pomocą wykonuje prace i impresje plastyczne jako formy przekazania i przedstawienia uczuć, nastrojów i zachowań (np. prezent, zaproszenie).</w:t>
            </w:r>
          </w:p>
          <w:p w14:paraId="7B6CAB9B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niewielką pomocą ilustruje sceny i sytuacje (realne i fantastyczne) inspirowane wyobraźnią, baśnią, opowiadaniem i muzyką.</w:t>
            </w:r>
          </w:p>
          <w:p w14:paraId="2780CF32" w14:textId="1A9B1DAE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 xml:space="preserve">- Z pomocą tworzy </w:t>
            </w:r>
            <w:r>
              <w:rPr>
                <w:rFonts w:ascii="Times New Roman" w:hAnsi="Times New Roman"/>
              </w:rPr>
              <w:t>za pomocą</w:t>
            </w:r>
            <w:r w:rsidRPr="00696F14">
              <w:rPr>
                <w:rFonts w:ascii="Times New Roman" w:hAnsi="Times New Roman"/>
              </w:rPr>
              <w:t xml:space="preserve"> prostej aplikacji komputerowej np. plakaty, ulotki i inne wytwory.</w:t>
            </w:r>
          </w:p>
        </w:tc>
        <w:tc>
          <w:tcPr>
            <w:tcW w:w="2303" w:type="dxa"/>
          </w:tcPr>
          <w:p w14:paraId="13997880" w14:textId="2ECD049F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Oczekuje pomocy, gdy rysuje kredką, ołówkiem, mazakiem itp. </w:t>
            </w:r>
          </w:p>
          <w:p w14:paraId="01B076FC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Oczekuje pomocy, gdy maluje farbami, używając pędzli, palców.</w:t>
            </w:r>
          </w:p>
          <w:p w14:paraId="69D142AA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Oczekuje pomocy, gdy wydziera, wycina, składa, przylepia, wykorzystując gazetę, papier kolorowy, makulaturę, karton, ścinki tekstylne itp. </w:t>
            </w:r>
          </w:p>
          <w:p w14:paraId="1BF7588B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Oczekuje pomocy, modelując (lepiąc i konstruując) z modeliny, plasteliny.</w:t>
            </w:r>
          </w:p>
          <w:p w14:paraId="7B0C7C5F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Oczekuje pomocy, powielając za pomocą kalki.</w:t>
            </w:r>
          </w:p>
          <w:p w14:paraId="290C4B57" w14:textId="79C69829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Oczekuje pomocy, wykonując prace, modele, rekwizyty, impresje plastyczne potrzebne do aktywności artystycznej i naukowej.</w:t>
            </w:r>
          </w:p>
          <w:p w14:paraId="57B301C6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Oczekuje pomocy, wykonując prace i impresje plastyczne jako formy przekazania i przedstawienia uczuć, nastrojów i zachowań (np. prezent, zaproszenie). </w:t>
            </w:r>
          </w:p>
          <w:p w14:paraId="437AC93C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Oczekuje pomocy ilustrując sceny i sytuacje (realne i fantastyczne) inspirowane wyobraźnią, baśnią, opowiadaniem i muzyką.</w:t>
            </w:r>
          </w:p>
          <w:p w14:paraId="0957F97A" w14:textId="45BB9174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 xml:space="preserve">- Tylko z pomocą tworzy </w:t>
            </w:r>
            <w:r>
              <w:rPr>
                <w:rFonts w:ascii="Times New Roman" w:hAnsi="Times New Roman"/>
              </w:rPr>
              <w:t xml:space="preserve">za pomocą </w:t>
            </w:r>
            <w:r w:rsidRPr="00696F14">
              <w:rPr>
                <w:rFonts w:ascii="Times New Roman" w:hAnsi="Times New Roman"/>
              </w:rPr>
              <w:t>aplikacji komputerowej np. plakaty, ulotki i inne wytwory</w:t>
            </w:r>
          </w:p>
        </w:tc>
      </w:tr>
      <w:tr w:rsidR="00685856" w:rsidRPr="00696F14" w14:paraId="7790AC48" w14:textId="77777777" w:rsidTr="00DA5333">
        <w:tc>
          <w:tcPr>
            <w:tcW w:w="11515" w:type="dxa"/>
            <w:gridSpan w:val="5"/>
            <w:shd w:val="clear" w:color="auto" w:fill="auto"/>
          </w:tcPr>
          <w:p w14:paraId="39C07EE3" w14:textId="77777777" w:rsidR="002D001D" w:rsidRPr="00696F14" w:rsidRDefault="002D001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28D09D56" w14:textId="77777777" w:rsidR="00685856" w:rsidRPr="00696F14" w:rsidRDefault="00685856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696F14">
              <w:rPr>
                <w:b/>
                <w:sz w:val="22"/>
                <w:szCs w:val="22"/>
              </w:rPr>
              <w:t>Osiągnięcia w zakresie recepcji sztuk plastycznych</w:t>
            </w:r>
          </w:p>
          <w:p w14:paraId="6630C208" w14:textId="77777777" w:rsidR="006F03ED" w:rsidRPr="00696F14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7E5394" w:rsidRPr="00696F14" w14:paraId="5464BF17" w14:textId="77777777" w:rsidTr="00D66687">
        <w:tc>
          <w:tcPr>
            <w:tcW w:w="2303" w:type="dxa"/>
            <w:shd w:val="clear" w:color="auto" w:fill="auto"/>
          </w:tcPr>
          <w:p w14:paraId="042E3E45" w14:textId="155EE205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Poprawnie nazywa dziedziny sztuk plastycznych, np. malarstwo, rzeźbę.</w:t>
            </w:r>
          </w:p>
          <w:p w14:paraId="7D179722" w14:textId="642C3665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Poprawnie rozpoznaje i nazywa podstawowe gatunki dzieł malarskich i graficznych, podaje przykłady dzieł znanych artystów.</w:t>
            </w:r>
          </w:p>
          <w:p w14:paraId="0D0DEACA" w14:textId="78A250C4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Wyjaśnia pojęcia związane z malarstwem. Poprawnie wskazuje miejsca prezentacji sztuk plastycznych. </w:t>
            </w:r>
          </w:p>
        </w:tc>
        <w:tc>
          <w:tcPr>
            <w:tcW w:w="2303" w:type="dxa"/>
            <w:shd w:val="clear" w:color="auto" w:fill="auto"/>
          </w:tcPr>
          <w:p w14:paraId="69F50F89" w14:textId="3AE40A6B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Poprawnie nazywa dziedziny sztuk plastycznych, np. malarstwo, rzeźbę.</w:t>
            </w:r>
          </w:p>
          <w:p w14:paraId="7961F7E6" w14:textId="284D7842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Poprawnie rozpoznaje i nazywa podstawowe gatunki dzieł malarskich i graficznych, podaje przykłady dzieł znanych artystów.</w:t>
            </w:r>
          </w:p>
          <w:p w14:paraId="3E70196F" w14:textId="14B04692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Wyjaśnia pojęcia związane z malarstwem. Poprawnie wskazuje miejsca prezentacji sztuk plastycznych. </w:t>
            </w:r>
          </w:p>
        </w:tc>
        <w:tc>
          <w:tcPr>
            <w:tcW w:w="2303" w:type="dxa"/>
            <w:shd w:val="clear" w:color="auto" w:fill="auto"/>
          </w:tcPr>
          <w:p w14:paraId="6D8C79EF" w14:textId="5970763F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Najczęściej poprawnie nazywa dziedziny sztuk plastycznych, np. malarstwo, rzeźbę.</w:t>
            </w:r>
          </w:p>
          <w:p w14:paraId="412EB205" w14:textId="34A5A949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Najczęściej poprawnie rozpoznaje i nazywa podstawowe gatunki dzieł malarskich i graficznych, podaje przykłady dzieł znanych artystów.</w:t>
            </w:r>
          </w:p>
          <w:p w14:paraId="7DF7ACDC" w14:textId="77777777" w:rsidR="007E539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Najczęściej poprawnie wyjaśnia pojęcia związane z malarstwem i wskazuje miejsca prezentacji sztuk plastycznych.</w:t>
            </w:r>
          </w:p>
          <w:p w14:paraId="37704EBF" w14:textId="33988A20" w:rsidR="004C6E4A" w:rsidRPr="00696F14" w:rsidRDefault="004C6E4A" w:rsidP="006F03ED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3" w:type="dxa"/>
            <w:shd w:val="clear" w:color="auto" w:fill="auto"/>
          </w:tcPr>
          <w:p w14:paraId="6A89C290" w14:textId="4A7544C0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niewielką pomocą nazywa dziedziny sztuk plastycznych, np. malarstwo, rzeźbę. </w:t>
            </w:r>
          </w:p>
          <w:p w14:paraId="41F9EB99" w14:textId="32C8CE2B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niewielką pomocą rozpoznaje i nazywa podstawowe gatunki dzieł malarskich i graficznych, podaje przykłady dzieł znanych artystów.</w:t>
            </w:r>
          </w:p>
          <w:p w14:paraId="2BD02BE4" w14:textId="1A0E9E0A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niewielką pomocą wyjaśnia pojęcia związane z malarstwem i wskazuje miejsca prezentacji sztuk plastycznych. </w:t>
            </w:r>
          </w:p>
        </w:tc>
        <w:tc>
          <w:tcPr>
            <w:tcW w:w="2303" w:type="dxa"/>
          </w:tcPr>
          <w:p w14:paraId="6C30A577" w14:textId="0FDB48E1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Tylko z pomocą nazywa dziedziny sztuk plastycznych, np. malarstwo, rzeźbę. </w:t>
            </w:r>
          </w:p>
          <w:p w14:paraId="2148A5B1" w14:textId="4254594C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Tylko z pomocą rozpoznaje i nazywa podstawowe gatunki dzieł malarskich i graficznych, podaje przykłady dzieł znanych artystów.</w:t>
            </w:r>
          </w:p>
          <w:p w14:paraId="7B093AA8" w14:textId="2ADD772B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Tylko z pomocą wyjaśnia pojęcia związane z malarstwem i wskazuje miejsca prezentacji sztuk plastycznych. </w:t>
            </w:r>
          </w:p>
        </w:tc>
      </w:tr>
    </w:tbl>
    <w:p w14:paraId="64C72D32" w14:textId="77777777" w:rsidR="004C6E4A" w:rsidRPr="00696F14" w:rsidRDefault="004C6E4A" w:rsidP="00303243">
      <w:pPr>
        <w:rPr>
          <w:rFonts w:ascii="Times New Roman" w:hAnsi="Times New Roman"/>
          <w:b/>
          <w:u w:val="single"/>
        </w:rPr>
      </w:pPr>
    </w:p>
    <w:p w14:paraId="01257A2D" w14:textId="77777777" w:rsidR="00AB4FF7" w:rsidRPr="00696F14" w:rsidRDefault="002D001D" w:rsidP="008704B8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696F14">
        <w:rPr>
          <w:rFonts w:ascii="Times New Roman" w:hAnsi="Times New Roman"/>
          <w:b/>
          <w:color w:val="00B050"/>
          <w:sz w:val="24"/>
          <w:szCs w:val="24"/>
        </w:rPr>
        <w:t>EDUKACJA TECHNICZNA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8"/>
        <w:gridCol w:w="19"/>
        <w:gridCol w:w="2339"/>
        <w:gridCol w:w="12"/>
        <w:gridCol w:w="2322"/>
        <w:gridCol w:w="14"/>
        <w:gridCol w:w="2335"/>
        <w:gridCol w:w="13"/>
        <w:gridCol w:w="2337"/>
        <w:gridCol w:w="11"/>
      </w:tblGrid>
      <w:tr w:rsidR="00501DCC" w:rsidRPr="00696F14" w14:paraId="451B3BAB" w14:textId="77777777" w:rsidTr="007E5394">
        <w:trPr>
          <w:gridAfter w:val="1"/>
          <w:wAfter w:w="11" w:type="dxa"/>
        </w:trPr>
        <w:tc>
          <w:tcPr>
            <w:tcW w:w="2367" w:type="dxa"/>
            <w:gridSpan w:val="2"/>
            <w:shd w:val="clear" w:color="auto" w:fill="auto"/>
          </w:tcPr>
          <w:p w14:paraId="6A4DB529" w14:textId="3743310F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celując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51" w:type="dxa"/>
            <w:gridSpan w:val="2"/>
            <w:shd w:val="clear" w:color="auto" w:fill="auto"/>
          </w:tcPr>
          <w:p w14:paraId="27E69D23" w14:textId="3A47016B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bardzo 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22" w:type="dxa"/>
            <w:shd w:val="clear" w:color="auto" w:fill="auto"/>
          </w:tcPr>
          <w:p w14:paraId="58871E89" w14:textId="2AC03A04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49" w:type="dxa"/>
            <w:gridSpan w:val="2"/>
            <w:shd w:val="clear" w:color="auto" w:fill="auto"/>
          </w:tcPr>
          <w:p w14:paraId="0F1DC666" w14:textId="2C068B5F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dostateczn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50" w:type="dxa"/>
            <w:gridSpan w:val="2"/>
          </w:tcPr>
          <w:p w14:paraId="322D9374" w14:textId="147029F0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dopuszczając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</w:tr>
      <w:tr w:rsidR="00685856" w:rsidRPr="00696F14" w14:paraId="2A726765" w14:textId="77777777" w:rsidTr="00DA5333">
        <w:tc>
          <w:tcPr>
            <w:tcW w:w="11750" w:type="dxa"/>
            <w:gridSpan w:val="10"/>
            <w:shd w:val="clear" w:color="auto" w:fill="auto"/>
          </w:tcPr>
          <w:p w14:paraId="40CCE896" w14:textId="77777777" w:rsidR="002D001D" w:rsidRPr="00696F14" w:rsidRDefault="002D001D" w:rsidP="0008663E">
            <w:pPr>
              <w:pStyle w:val="Default"/>
              <w:jc w:val="center"/>
              <w:rPr>
                <w:b/>
                <w:sz w:val="23"/>
                <w:szCs w:val="23"/>
              </w:rPr>
            </w:pPr>
          </w:p>
          <w:p w14:paraId="100397B0" w14:textId="77777777" w:rsidR="00685856" w:rsidRPr="00696F14" w:rsidRDefault="00685856" w:rsidP="0008663E">
            <w:pPr>
              <w:pStyle w:val="Default"/>
              <w:jc w:val="center"/>
              <w:rPr>
                <w:b/>
                <w:sz w:val="23"/>
                <w:szCs w:val="23"/>
              </w:rPr>
            </w:pPr>
            <w:r w:rsidRPr="00696F14">
              <w:rPr>
                <w:b/>
                <w:sz w:val="23"/>
                <w:szCs w:val="23"/>
              </w:rPr>
              <w:t>Osiągnięcia w zakresie organizacji pracy</w:t>
            </w:r>
          </w:p>
          <w:p w14:paraId="74DF0291" w14:textId="77777777" w:rsidR="002D001D" w:rsidRPr="00696F14" w:rsidRDefault="002D001D" w:rsidP="0008663E">
            <w:pPr>
              <w:pStyle w:val="Default"/>
              <w:jc w:val="center"/>
              <w:rPr>
                <w:b/>
                <w:sz w:val="23"/>
                <w:szCs w:val="23"/>
              </w:rPr>
            </w:pPr>
          </w:p>
        </w:tc>
      </w:tr>
      <w:tr w:rsidR="007E5394" w:rsidRPr="00696F14" w14:paraId="08A358B2" w14:textId="77777777" w:rsidTr="007E5394">
        <w:trPr>
          <w:gridAfter w:val="1"/>
          <w:wAfter w:w="11" w:type="dxa"/>
        </w:trPr>
        <w:tc>
          <w:tcPr>
            <w:tcW w:w="2367" w:type="dxa"/>
            <w:gridSpan w:val="2"/>
            <w:shd w:val="clear" w:color="auto" w:fill="auto"/>
          </w:tcPr>
          <w:p w14:paraId="01F544C5" w14:textId="6DDC341B" w:rsidR="007E5394" w:rsidRPr="00696F14" w:rsidRDefault="007E5394" w:rsidP="00084715">
            <w:pPr>
              <w:spacing w:after="0"/>
              <w:rPr>
                <w:rFonts w:ascii="Times New Roman" w:hAnsi="Times New Roman"/>
                <w:color w:val="0070C0"/>
              </w:rPr>
            </w:pPr>
            <w:r>
              <w:rPr>
                <w:rFonts w:ascii="Times New Roman" w:hAnsi="Times New Roman"/>
                <w:color w:val="0070C0"/>
              </w:rPr>
              <w:t>Uczeń/uczennica s</w:t>
            </w:r>
            <w:r w:rsidRPr="00696F14">
              <w:rPr>
                <w:rFonts w:ascii="Times New Roman" w:hAnsi="Times New Roman"/>
                <w:color w:val="0070C0"/>
              </w:rPr>
              <w:t xml:space="preserve">amodzielnie </w:t>
            </w:r>
            <w:r w:rsidRPr="00C12C3A">
              <w:rPr>
                <w:rFonts w:ascii="Times New Roman" w:hAnsi="Times New Roman"/>
                <w:color w:val="0070C0"/>
              </w:rPr>
              <w:t xml:space="preserve">zgłębia wiedzę, wykorzystując </w:t>
            </w:r>
            <w:r w:rsidRPr="00C12C3A">
              <w:rPr>
                <w:rFonts w:ascii="Times New Roman" w:hAnsi="Times New Roman"/>
                <w:color w:val="0070C0"/>
              </w:rPr>
              <w:lastRenderedPageBreak/>
              <w:t>materiał rozszerzający, biegle korzysta ze zdobytych wiadomości w różnych sytuacjach, potrafi twórczo rozwiązywać różne</w:t>
            </w:r>
            <w:r w:rsidRPr="00696F14">
              <w:rPr>
                <w:rFonts w:ascii="Times New Roman" w:hAnsi="Times New Roman"/>
                <w:color w:val="0070C0"/>
              </w:rPr>
              <w:t xml:space="preserve"> problemy dydaktyczne, uczestniczy w konkursach szkolnych i pozaszkolnych oraz doskonale opanował/a umiejętności ujęte w podstawie programowej, tzn.</w:t>
            </w:r>
          </w:p>
          <w:p w14:paraId="395BDA16" w14:textId="7B883826" w:rsidR="007E5394" w:rsidRPr="00696F14" w:rsidRDefault="007E5394" w:rsidP="0008471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planuje i realizuje własne projekty/prace, </w:t>
            </w:r>
            <w:r>
              <w:rPr>
                <w:rFonts w:ascii="Times New Roman" w:hAnsi="Times New Roman"/>
              </w:rPr>
              <w:t>również</w:t>
            </w:r>
            <w:r w:rsidRPr="00696F14">
              <w:rPr>
                <w:rFonts w:ascii="Times New Roman" w:hAnsi="Times New Roman"/>
              </w:rPr>
              <w:t xml:space="preserve"> współdziałając w grupie. </w:t>
            </w:r>
          </w:p>
          <w:p w14:paraId="13CA5165" w14:textId="77777777" w:rsidR="007E5394" w:rsidRPr="00696F14" w:rsidRDefault="007E5394" w:rsidP="00E077F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Poprawnie wyjaśnia znaczenie oraz konieczność zachowania ładu, porządku i dobrej organizacji miejsca pracy ze względów bezpieczeństwa.</w:t>
            </w:r>
          </w:p>
          <w:p w14:paraId="53A13A2D" w14:textId="0E8EB87B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Obiektywnie ocenia projekty/prace, wykorzystując poznane i zaakceptowane wartości: pracowitość, systematyczność, konsekwencja, </w:t>
            </w:r>
            <w:r w:rsidRPr="00696F14">
              <w:rPr>
                <w:rFonts w:ascii="Times New Roman" w:hAnsi="Times New Roman"/>
              </w:rPr>
              <w:lastRenderedPageBreak/>
              <w:t>gospodarność, oszczędność, umiar w odniesieniu do korzystania z czasu, materiałów, narzędzi i urządzeń.</w:t>
            </w:r>
          </w:p>
          <w:p w14:paraId="6B41A9CF" w14:textId="349F316E" w:rsidR="007E5394" w:rsidRPr="00696F14" w:rsidRDefault="007E5394" w:rsidP="00202FC8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Właściwie organizuje pracę, wykorzystuje urządzenia techniczne i technologie; zwraca uwagę na zdrowie i zachowanie </w:t>
            </w:r>
            <w:r>
              <w:rPr>
                <w:rFonts w:ascii="Times New Roman" w:hAnsi="Times New Roman"/>
              </w:rPr>
              <w:t xml:space="preserve">zasad </w:t>
            </w:r>
            <w:r w:rsidRPr="00696F14">
              <w:rPr>
                <w:rFonts w:ascii="Times New Roman" w:hAnsi="Times New Roman"/>
              </w:rPr>
              <w:t>bezpieczeństwa z uwzględnieniem selekcji informacji, czynności użytecznych lub potrzebnych.</w:t>
            </w:r>
          </w:p>
        </w:tc>
        <w:tc>
          <w:tcPr>
            <w:tcW w:w="2351" w:type="dxa"/>
            <w:gridSpan w:val="2"/>
            <w:shd w:val="clear" w:color="auto" w:fill="auto"/>
          </w:tcPr>
          <w:p w14:paraId="511C65C1" w14:textId="20C04C96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Samodzielnie planuje i realizuje własne projekty/prace, </w:t>
            </w:r>
            <w:r>
              <w:rPr>
                <w:rFonts w:ascii="Times New Roman" w:hAnsi="Times New Roman"/>
              </w:rPr>
              <w:t>również</w:t>
            </w:r>
            <w:r w:rsidRPr="00696F14">
              <w:rPr>
                <w:rFonts w:ascii="Times New Roman" w:hAnsi="Times New Roman"/>
              </w:rPr>
              <w:t xml:space="preserve"> </w:t>
            </w:r>
            <w:r w:rsidRPr="00696F14">
              <w:rPr>
                <w:rFonts w:ascii="Times New Roman" w:hAnsi="Times New Roman"/>
              </w:rPr>
              <w:lastRenderedPageBreak/>
              <w:t>współdziałając w grupie.</w:t>
            </w:r>
          </w:p>
          <w:p w14:paraId="49788B2F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Poprawnie wyjaśnia znaczenie oraz konieczność zachowania ładu, porządku i dobrej organizacji miejsca pracy ze względów bezpieczeństwa.</w:t>
            </w:r>
          </w:p>
          <w:p w14:paraId="30805D65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Właściwie ocenia projekty/prace, wykorzystując poznane i zaakceptowane wartości: systematyczność, pracowitość, konsekwencja, gospodarność, oszczędność, umiar w odniesieniu do korzystania z czasu, materiałów, narzędzi i urządzeń.</w:t>
            </w:r>
          </w:p>
          <w:p w14:paraId="478BC4EE" w14:textId="5A380594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Właściwie organizuje pracę, wykorzystuje urządzenia techniczne i technologie; zwraca uwagę na zdrowie i zachowanie </w:t>
            </w:r>
            <w:r>
              <w:rPr>
                <w:rFonts w:ascii="Times New Roman" w:hAnsi="Times New Roman"/>
              </w:rPr>
              <w:t xml:space="preserve">zasad </w:t>
            </w:r>
            <w:r w:rsidRPr="00696F14">
              <w:rPr>
                <w:rFonts w:ascii="Times New Roman" w:hAnsi="Times New Roman"/>
              </w:rPr>
              <w:t xml:space="preserve">bezpieczeństwa z uwzględnieniem selekcji informacji, czynności użytecznych lub potrzebnych. </w:t>
            </w:r>
          </w:p>
          <w:p w14:paraId="580EC51D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22" w:type="dxa"/>
            <w:shd w:val="clear" w:color="auto" w:fill="auto"/>
          </w:tcPr>
          <w:p w14:paraId="49ACBD88" w14:textId="1798C8E6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Najczęściej samodzielnie planuje i realizuje własne </w:t>
            </w:r>
            <w:r w:rsidRPr="00696F14">
              <w:rPr>
                <w:rFonts w:ascii="Times New Roman" w:hAnsi="Times New Roman"/>
              </w:rPr>
              <w:lastRenderedPageBreak/>
              <w:t xml:space="preserve">projekty/prace, </w:t>
            </w:r>
            <w:r>
              <w:rPr>
                <w:rFonts w:ascii="Times New Roman" w:hAnsi="Times New Roman"/>
              </w:rPr>
              <w:t>również</w:t>
            </w:r>
            <w:r w:rsidRPr="00696F14">
              <w:rPr>
                <w:rFonts w:ascii="Times New Roman" w:hAnsi="Times New Roman"/>
              </w:rPr>
              <w:t xml:space="preserve"> współdziałając w grupie.</w:t>
            </w:r>
          </w:p>
          <w:p w14:paraId="02EFD5A3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Najczęściej poprawnie wyjaśnia znaczenie oraz konieczność zachowania ładu, porządku i dobrej organizacji miejsca pracy ze względów bezpieczeństwa.</w:t>
            </w:r>
          </w:p>
          <w:p w14:paraId="45E38FC7" w14:textId="5839268D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Najczęściej obiektywnie ocenia projekty/prace, wykorzystując poznane i zaakceptowane wartości: systematyczność, pracowitość, konsekwencja, gospodarność, oszczędność, umiar w odniesieniu do korzystania z czasu, materiałów, narzędzi i urządzeń.</w:t>
            </w:r>
          </w:p>
          <w:p w14:paraId="460F9CA9" w14:textId="46084168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Najczęściej właściwie organizuje pracę, wykorzystuje urządzenia techniczne i technologie</w:t>
            </w:r>
            <w:r>
              <w:rPr>
                <w:rFonts w:ascii="Times New Roman" w:hAnsi="Times New Roman"/>
              </w:rPr>
              <w:t xml:space="preserve"> oraz</w:t>
            </w:r>
            <w:r w:rsidRPr="00696F14">
              <w:rPr>
                <w:rFonts w:ascii="Times New Roman" w:hAnsi="Times New Roman"/>
              </w:rPr>
              <w:t xml:space="preserve"> zwraca uwagę na zdrowie i zachowanie </w:t>
            </w:r>
            <w:r>
              <w:rPr>
                <w:rFonts w:ascii="Times New Roman" w:hAnsi="Times New Roman"/>
              </w:rPr>
              <w:t xml:space="preserve">zasad </w:t>
            </w:r>
            <w:r w:rsidRPr="00696F14">
              <w:rPr>
                <w:rFonts w:ascii="Times New Roman" w:hAnsi="Times New Roman"/>
              </w:rPr>
              <w:t xml:space="preserve">bezpieczeństwa z uwzględnieniem </w:t>
            </w:r>
            <w:r w:rsidRPr="00696F14">
              <w:rPr>
                <w:rFonts w:ascii="Times New Roman" w:hAnsi="Times New Roman"/>
              </w:rPr>
              <w:lastRenderedPageBreak/>
              <w:t xml:space="preserve">selekcji informacji, czynności użytecznych lub potrzebnych. </w:t>
            </w:r>
          </w:p>
        </w:tc>
        <w:tc>
          <w:tcPr>
            <w:tcW w:w="2349" w:type="dxa"/>
            <w:gridSpan w:val="2"/>
            <w:shd w:val="clear" w:color="auto" w:fill="auto"/>
          </w:tcPr>
          <w:p w14:paraId="5FF9E84B" w14:textId="0988450B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 niewielką pomocą planuje i realizuje własne projekty/prace, </w:t>
            </w:r>
            <w:r>
              <w:rPr>
                <w:rFonts w:ascii="Times New Roman" w:hAnsi="Times New Roman"/>
              </w:rPr>
              <w:lastRenderedPageBreak/>
              <w:t>również</w:t>
            </w:r>
            <w:r w:rsidRPr="00696F14">
              <w:rPr>
                <w:rFonts w:ascii="Times New Roman" w:hAnsi="Times New Roman"/>
              </w:rPr>
              <w:t xml:space="preserve"> współdziałając w grupie.</w:t>
            </w:r>
          </w:p>
          <w:p w14:paraId="11516A7A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Po naprowadzeniu wyjaśnia znaczenie oraz konieczność zachowania ładu, porządku i dobrej organizacji miejsca pracy ze względów bezpieczeństwa.</w:t>
            </w:r>
          </w:p>
          <w:p w14:paraId="7B6E8D01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niewielką pomocą ocenia projekty/prace, wykorzystując poznane i zaakceptowane wartości: systematyczność, pracowitość, konsekwencja, gospodarność, oszczędność, umiar w odniesieniu do korzystania z czasu, materiałów, narzędzi i urządzeń.</w:t>
            </w:r>
          </w:p>
          <w:p w14:paraId="5B245287" w14:textId="07454A24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>- Z niewielką pomocą właściwie organizuje pracę, wykorzystuje urządzenia techniczne i technologie</w:t>
            </w:r>
            <w:r>
              <w:rPr>
                <w:rFonts w:ascii="Times New Roman" w:hAnsi="Times New Roman"/>
              </w:rPr>
              <w:t xml:space="preserve"> oraz </w:t>
            </w:r>
            <w:r w:rsidRPr="00696F14">
              <w:rPr>
                <w:rFonts w:ascii="Times New Roman" w:hAnsi="Times New Roman"/>
              </w:rPr>
              <w:t xml:space="preserve">zwraca uwagę na zdrowie i zachowanie </w:t>
            </w:r>
            <w:r>
              <w:rPr>
                <w:rFonts w:ascii="Times New Roman" w:hAnsi="Times New Roman"/>
              </w:rPr>
              <w:t xml:space="preserve">zasad </w:t>
            </w:r>
            <w:r w:rsidRPr="00696F14">
              <w:rPr>
                <w:rFonts w:ascii="Times New Roman" w:hAnsi="Times New Roman"/>
              </w:rPr>
              <w:t>bezpieczeństwa z uwzględnieniem selekcji informacji, czynności użytecznych lub potrzebnych.</w:t>
            </w:r>
          </w:p>
        </w:tc>
        <w:tc>
          <w:tcPr>
            <w:tcW w:w="2350" w:type="dxa"/>
            <w:gridSpan w:val="2"/>
          </w:tcPr>
          <w:p w14:paraId="1B7EE5EE" w14:textId="2257F72F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Tylko z pomocą planuje i realizuje własne projekty/prace, </w:t>
            </w:r>
            <w:r>
              <w:rPr>
                <w:rFonts w:ascii="Times New Roman" w:hAnsi="Times New Roman"/>
              </w:rPr>
              <w:lastRenderedPageBreak/>
              <w:t>również</w:t>
            </w:r>
            <w:r w:rsidRPr="00696F14">
              <w:rPr>
                <w:rFonts w:ascii="Times New Roman" w:hAnsi="Times New Roman"/>
              </w:rPr>
              <w:t xml:space="preserve"> współdziałając w grupie.</w:t>
            </w:r>
          </w:p>
          <w:p w14:paraId="6E47899D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Wspomagany pytaniami wyjaśnia znaczenie oraz konieczność zachowania ładu, porządku i dobrej organizacji miejsca pracy ze względów bezpieczeństwa.</w:t>
            </w:r>
          </w:p>
          <w:p w14:paraId="4977480B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pomocą ocenia projekty/prace, wykorzystując poznane i zaakceptowane wartości: systematyczność, pracowitość, konsekwencja, gospodarność, oszczędność, umiar w odniesieniu do korzystania z czasu, materiałów, narzędzi i urządzeń.</w:t>
            </w:r>
          </w:p>
          <w:p w14:paraId="00139927" w14:textId="1B921F9B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>- Tylko z pomocą właściwie organizuje pracę, wykorzystuje urządzenia techniczne i technologie</w:t>
            </w:r>
            <w:r>
              <w:rPr>
                <w:rFonts w:ascii="Times New Roman" w:hAnsi="Times New Roman"/>
              </w:rPr>
              <w:t xml:space="preserve"> oraz</w:t>
            </w:r>
            <w:r w:rsidRPr="00696F14">
              <w:rPr>
                <w:rFonts w:ascii="Times New Roman" w:hAnsi="Times New Roman"/>
              </w:rPr>
              <w:t xml:space="preserve"> zwraca uwagę na zdrowie i zachowanie </w:t>
            </w:r>
            <w:r>
              <w:rPr>
                <w:rFonts w:ascii="Times New Roman" w:hAnsi="Times New Roman"/>
              </w:rPr>
              <w:t xml:space="preserve">zasad </w:t>
            </w:r>
            <w:r w:rsidRPr="00696F14">
              <w:rPr>
                <w:rFonts w:ascii="Times New Roman" w:hAnsi="Times New Roman"/>
              </w:rPr>
              <w:t xml:space="preserve">bezpieczeństwa z uwzględnieniem selekcji informacji, </w:t>
            </w:r>
            <w:r w:rsidRPr="00696F14">
              <w:rPr>
                <w:rFonts w:ascii="Times New Roman" w:hAnsi="Times New Roman"/>
              </w:rPr>
              <w:lastRenderedPageBreak/>
              <w:t>czynności użytecznych lub potrzebnych.</w:t>
            </w:r>
          </w:p>
        </w:tc>
      </w:tr>
      <w:tr w:rsidR="00685856" w:rsidRPr="00696F14" w14:paraId="7C88B5D9" w14:textId="77777777" w:rsidTr="00DA5333">
        <w:tc>
          <w:tcPr>
            <w:tcW w:w="11750" w:type="dxa"/>
            <w:gridSpan w:val="10"/>
          </w:tcPr>
          <w:p w14:paraId="7D8E6A7E" w14:textId="77777777" w:rsidR="002D001D" w:rsidRPr="00696F14" w:rsidRDefault="002D001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5B986F10" w14:textId="77777777" w:rsidR="00685856" w:rsidRPr="00696F14" w:rsidRDefault="00685856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696F14">
              <w:rPr>
                <w:b/>
                <w:sz w:val="22"/>
                <w:szCs w:val="22"/>
              </w:rPr>
              <w:t>Osiągnięcia w zakresie znajomości informacji technicznej, materiałów i technologii wytwarzania</w:t>
            </w:r>
          </w:p>
          <w:p w14:paraId="01E9AC6E" w14:textId="77777777" w:rsidR="006F03ED" w:rsidRPr="00696F14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7E5394" w:rsidRPr="00696F14" w14:paraId="005CF32D" w14:textId="77777777" w:rsidTr="007E5394">
        <w:tc>
          <w:tcPr>
            <w:tcW w:w="2348" w:type="dxa"/>
            <w:shd w:val="clear" w:color="auto" w:fill="auto"/>
          </w:tcPr>
          <w:p w14:paraId="2820EDD6" w14:textId="2F0A81B2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i poprawnie odczytuje podstawowe informacje techniczne i stosuje w działaniu </w:t>
            </w:r>
            <w:r>
              <w:rPr>
                <w:rFonts w:ascii="Times New Roman" w:hAnsi="Times New Roman"/>
              </w:rPr>
              <w:t xml:space="preserve">opracowane </w:t>
            </w:r>
            <w:r w:rsidRPr="00696F14">
              <w:rPr>
                <w:rFonts w:ascii="Times New Roman" w:hAnsi="Times New Roman"/>
              </w:rPr>
              <w:t>sposoby użytkowania: materiału, narzędzi i urządzeń.</w:t>
            </w:r>
          </w:p>
          <w:p w14:paraId="23B54763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wykonuje przedmioty użytkowe, w tym dekoracyjne: </w:t>
            </w:r>
          </w:p>
          <w:p w14:paraId="65FA1944" w14:textId="6DD91859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a, b) z zastosowaniem połączeń nierozłącznych i rozłącznych, </w:t>
            </w:r>
          </w:p>
          <w:p w14:paraId="0E225D1F" w14:textId="622B257D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c) bez użycia kleju, taśm, zszywek</w:t>
            </w:r>
            <w:r>
              <w:rPr>
                <w:rFonts w:ascii="Times New Roman" w:hAnsi="Times New Roman"/>
              </w:rPr>
              <w:t>,</w:t>
            </w:r>
            <w:r w:rsidRPr="00696F14">
              <w:rPr>
                <w:rFonts w:ascii="Times New Roman" w:hAnsi="Times New Roman"/>
              </w:rPr>
              <w:t xml:space="preserve"> np. wybrane modele origami, </w:t>
            </w:r>
          </w:p>
          <w:p w14:paraId="3FF92DAE" w14:textId="381E94DD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4) wykonuje przedmiot/model/pracę </w:t>
            </w:r>
            <w:r>
              <w:rPr>
                <w:rFonts w:ascii="Times New Roman" w:hAnsi="Times New Roman"/>
              </w:rPr>
              <w:t>wg</w:t>
            </w:r>
            <w:r w:rsidRPr="00696F14">
              <w:rPr>
                <w:rFonts w:ascii="Times New Roman" w:hAnsi="Times New Roman"/>
              </w:rPr>
              <w:t xml:space="preserve"> własnego planu i opracowanego sposobu działania. </w:t>
            </w:r>
          </w:p>
        </w:tc>
        <w:tc>
          <w:tcPr>
            <w:tcW w:w="2358" w:type="dxa"/>
            <w:gridSpan w:val="2"/>
            <w:shd w:val="clear" w:color="auto" w:fill="auto"/>
          </w:tcPr>
          <w:p w14:paraId="0E17CFB5" w14:textId="1D5031C9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Samodzielnie i poprawnie odczytuje podstawowe informacje techniczne i stosuje w działaniu</w:t>
            </w:r>
            <w:r>
              <w:rPr>
                <w:rFonts w:ascii="Times New Roman" w:hAnsi="Times New Roman"/>
              </w:rPr>
              <w:t xml:space="preserve"> opracowane </w:t>
            </w:r>
            <w:r w:rsidRPr="00696F14">
              <w:rPr>
                <w:rFonts w:ascii="Times New Roman" w:hAnsi="Times New Roman"/>
              </w:rPr>
              <w:t>sposoby użytkowania: materiału, narzędzi i urządzeń.</w:t>
            </w:r>
          </w:p>
          <w:p w14:paraId="555A35B7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wykonuje przedmioty użytkowe, w tym dekoracyjne: </w:t>
            </w:r>
          </w:p>
          <w:p w14:paraId="1C29F9EB" w14:textId="3706DAD1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a, b) z zastosowaniem połączeń nierozłącznych i rozłącznych, </w:t>
            </w:r>
          </w:p>
          <w:p w14:paraId="6DD7B406" w14:textId="2C4A1C5B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c) bez użycia kleju, taśm, zszywek</w:t>
            </w:r>
            <w:r>
              <w:rPr>
                <w:rFonts w:ascii="Times New Roman" w:hAnsi="Times New Roman"/>
              </w:rPr>
              <w:t>,</w:t>
            </w:r>
            <w:r w:rsidRPr="00696F14">
              <w:rPr>
                <w:rFonts w:ascii="Times New Roman" w:hAnsi="Times New Roman"/>
              </w:rPr>
              <w:t xml:space="preserve"> np. wybrane modele origami, </w:t>
            </w:r>
          </w:p>
          <w:p w14:paraId="7C5F5F5E" w14:textId="181D4BE5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4) wykonuje przedmiot/model/pracę </w:t>
            </w:r>
            <w:r>
              <w:rPr>
                <w:rFonts w:ascii="Times New Roman" w:hAnsi="Times New Roman"/>
              </w:rPr>
              <w:t>wg</w:t>
            </w:r>
            <w:r w:rsidRPr="00696F14">
              <w:rPr>
                <w:rFonts w:ascii="Times New Roman" w:hAnsi="Times New Roman"/>
              </w:rPr>
              <w:t xml:space="preserve"> własnego planu i opracowanego sposobu działania. </w:t>
            </w:r>
          </w:p>
        </w:tc>
        <w:tc>
          <w:tcPr>
            <w:tcW w:w="2348" w:type="dxa"/>
            <w:gridSpan w:val="3"/>
            <w:shd w:val="clear" w:color="auto" w:fill="auto"/>
          </w:tcPr>
          <w:p w14:paraId="42411774" w14:textId="1E1164E3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Najczęściej poprawnie odczytuje podstawowe informacje techniczne i stosuje w działaniu </w:t>
            </w:r>
            <w:r>
              <w:rPr>
                <w:rFonts w:ascii="Times New Roman" w:hAnsi="Times New Roman"/>
              </w:rPr>
              <w:t xml:space="preserve">opracowane </w:t>
            </w:r>
            <w:r w:rsidRPr="00696F14">
              <w:rPr>
                <w:rFonts w:ascii="Times New Roman" w:hAnsi="Times New Roman"/>
              </w:rPr>
              <w:t>sposoby użytkowania: materiału, narzędzi i urządzeń.</w:t>
            </w:r>
          </w:p>
          <w:p w14:paraId="71DA9D95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Najczęściej samodzielnie wykonuje przedmioty użytkowe, w tym dekoracyjne: </w:t>
            </w:r>
          </w:p>
          <w:p w14:paraId="2060355F" w14:textId="52B521F4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a, b) z zastosowaniem połączeń nierozłącznych i rozłącznych, </w:t>
            </w:r>
          </w:p>
          <w:p w14:paraId="596360EF" w14:textId="3F74BADF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c) bez użycia kleju, taśm, zszywek</w:t>
            </w:r>
            <w:r>
              <w:rPr>
                <w:rFonts w:ascii="Times New Roman" w:hAnsi="Times New Roman"/>
              </w:rPr>
              <w:t>,</w:t>
            </w:r>
            <w:r w:rsidRPr="00696F14">
              <w:rPr>
                <w:rFonts w:ascii="Times New Roman" w:hAnsi="Times New Roman"/>
              </w:rPr>
              <w:t xml:space="preserve"> np. wybrane modele origami, </w:t>
            </w:r>
          </w:p>
          <w:p w14:paraId="762DB162" w14:textId="30F66167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 xml:space="preserve">4) wykonuje przedmiot/model/pracę </w:t>
            </w:r>
            <w:r>
              <w:rPr>
                <w:rFonts w:ascii="Times New Roman" w:hAnsi="Times New Roman"/>
              </w:rPr>
              <w:t>wg</w:t>
            </w:r>
            <w:r w:rsidRPr="00696F14">
              <w:rPr>
                <w:rFonts w:ascii="Times New Roman" w:hAnsi="Times New Roman"/>
              </w:rPr>
              <w:t xml:space="preserve"> własnego planu i opracowanego sposobu działania.</w:t>
            </w:r>
          </w:p>
        </w:tc>
        <w:tc>
          <w:tcPr>
            <w:tcW w:w="2348" w:type="dxa"/>
            <w:gridSpan w:val="2"/>
          </w:tcPr>
          <w:p w14:paraId="18BB9C32" w14:textId="7978869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 niewielką pomocą odczytuje podstawowe informacje techniczne i stosuje w działaniu </w:t>
            </w:r>
            <w:r>
              <w:rPr>
                <w:rFonts w:ascii="Times New Roman" w:hAnsi="Times New Roman"/>
              </w:rPr>
              <w:t xml:space="preserve">opracowane </w:t>
            </w:r>
            <w:r w:rsidRPr="00696F14">
              <w:rPr>
                <w:rFonts w:ascii="Times New Roman" w:hAnsi="Times New Roman"/>
              </w:rPr>
              <w:t>sposoby użytkowania: materiału, narzędzi i urządzeń.</w:t>
            </w:r>
          </w:p>
          <w:p w14:paraId="51FAEF51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niewielką pomocą wykonuje przedmioty użytkowe, w tym dekoracyjne: </w:t>
            </w:r>
          </w:p>
          <w:p w14:paraId="1ABB8C2C" w14:textId="2187A363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a, b) z zastosowaniem połączeń nierozłącznych, </w:t>
            </w:r>
          </w:p>
          <w:p w14:paraId="57A9A191" w14:textId="322E90C6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c) bez użycia kleju, taśm, zszywek</w:t>
            </w:r>
            <w:r>
              <w:rPr>
                <w:rFonts w:ascii="Times New Roman" w:hAnsi="Times New Roman"/>
              </w:rPr>
              <w:t>,</w:t>
            </w:r>
            <w:r w:rsidRPr="00696F14">
              <w:rPr>
                <w:rFonts w:ascii="Times New Roman" w:hAnsi="Times New Roman"/>
              </w:rPr>
              <w:t xml:space="preserve"> np. </w:t>
            </w:r>
            <w:r w:rsidRPr="00696F14">
              <w:rPr>
                <w:rFonts w:ascii="Times New Roman" w:hAnsi="Times New Roman"/>
              </w:rPr>
              <w:lastRenderedPageBreak/>
              <w:t xml:space="preserve">wybrane modele origami, </w:t>
            </w:r>
          </w:p>
          <w:p w14:paraId="34E876A9" w14:textId="536622C8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 xml:space="preserve">4) wykonuje przedmiot/model/pracę </w:t>
            </w:r>
            <w:r>
              <w:rPr>
                <w:rFonts w:ascii="Times New Roman" w:hAnsi="Times New Roman"/>
              </w:rPr>
              <w:t>wg</w:t>
            </w:r>
            <w:r w:rsidRPr="00696F14">
              <w:rPr>
                <w:rFonts w:ascii="Times New Roman" w:hAnsi="Times New Roman"/>
              </w:rPr>
              <w:t xml:space="preserve"> własnego planu i opracowanego sposobu działania.</w:t>
            </w:r>
          </w:p>
        </w:tc>
        <w:tc>
          <w:tcPr>
            <w:tcW w:w="2348" w:type="dxa"/>
            <w:gridSpan w:val="2"/>
          </w:tcPr>
          <w:p w14:paraId="6953EF91" w14:textId="13733B46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Tylko z pomocą odczytuje podstawowe informacje techniczne i stosuje w działaniu </w:t>
            </w:r>
            <w:r>
              <w:rPr>
                <w:rFonts w:ascii="Times New Roman" w:hAnsi="Times New Roman"/>
              </w:rPr>
              <w:t xml:space="preserve">opracowane </w:t>
            </w:r>
            <w:r w:rsidRPr="00696F14">
              <w:rPr>
                <w:rFonts w:ascii="Times New Roman" w:hAnsi="Times New Roman"/>
              </w:rPr>
              <w:t>sposoby użytkowania: materiału, narzędzi i urządzeń.</w:t>
            </w:r>
          </w:p>
          <w:p w14:paraId="551D13ED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Tylko z pomocą wykonuje przedmioty użytkowe, w tym dekoracyjne: </w:t>
            </w:r>
          </w:p>
          <w:p w14:paraId="2099A64D" w14:textId="3811637C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a, b) z zastosowaniem połączeń nierozłącznych i rozłącznych, </w:t>
            </w:r>
          </w:p>
          <w:p w14:paraId="1EA1EC91" w14:textId="27D1D7CE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c) bez użycia kleju, taśm, zszywek</w:t>
            </w:r>
            <w:r>
              <w:rPr>
                <w:rFonts w:ascii="Times New Roman" w:hAnsi="Times New Roman"/>
              </w:rPr>
              <w:t xml:space="preserve">, </w:t>
            </w:r>
            <w:r w:rsidRPr="00696F14">
              <w:rPr>
                <w:rFonts w:ascii="Times New Roman" w:hAnsi="Times New Roman"/>
              </w:rPr>
              <w:t xml:space="preserve">np. wybrane modele origami, </w:t>
            </w:r>
          </w:p>
          <w:p w14:paraId="72F1357C" w14:textId="0462ED02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 xml:space="preserve">4) wykonuje przedmiot/model/pracę </w:t>
            </w:r>
            <w:r>
              <w:rPr>
                <w:rFonts w:ascii="Times New Roman" w:hAnsi="Times New Roman"/>
              </w:rPr>
              <w:t>wg</w:t>
            </w:r>
            <w:r w:rsidRPr="00696F14">
              <w:rPr>
                <w:rFonts w:ascii="Times New Roman" w:hAnsi="Times New Roman"/>
              </w:rPr>
              <w:t xml:space="preserve"> własnego planu i opracowanego sposobu działania.</w:t>
            </w:r>
          </w:p>
        </w:tc>
      </w:tr>
      <w:tr w:rsidR="00685856" w:rsidRPr="00696F14" w14:paraId="39846915" w14:textId="77777777" w:rsidTr="00DA5333">
        <w:tc>
          <w:tcPr>
            <w:tcW w:w="11750" w:type="dxa"/>
            <w:gridSpan w:val="10"/>
          </w:tcPr>
          <w:p w14:paraId="08E9B827" w14:textId="77777777" w:rsidR="002D001D" w:rsidRPr="00696F14" w:rsidRDefault="002D001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094A697E" w14:textId="77777777" w:rsidR="00685856" w:rsidRPr="00696F14" w:rsidRDefault="00685856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696F14">
              <w:rPr>
                <w:b/>
                <w:sz w:val="22"/>
                <w:szCs w:val="22"/>
              </w:rPr>
              <w:t>Osiągnięcia w zakresie stosowania narzędzi i obsługi urządzeń technicznych</w:t>
            </w:r>
          </w:p>
          <w:p w14:paraId="06BDC6E8" w14:textId="77777777" w:rsidR="006F03ED" w:rsidRPr="00696F14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7E5394" w:rsidRPr="00696F14" w14:paraId="20876EB9" w14:textId="77777777" w:rsidTr="007E5394">
        <w:tc>
          <w:tcPr>
            <w:tcW w:w="2348" w:type="dxa"/>
            <w:shd w:val="clear" w:color="auto" w:fill="auto"/>
          </w:tcPr>
          <w:p w14:paraId="27C02369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Poprawnie wyjaśnia działanie i funkcję narzędzi i urządzeń wykorzystywanych w gospodarstwie domowym i w szkole.</w:t>
            </w:r>
          </w:p>
          <w:p w14:paraId="111B4711" w14:textId="25CE004B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</w:t>
            </w:r>
            <w:r>
              <w:rPr>
                <w:rFonts w:ascii="Times New Roman" w:hAnsi="Times New Roman"/>
              </w:rPr>
              <w:t xml:space="preserve">i bezpiecznie </w:t>
            </w:r>
            <w:r w:rsidRPr="00696F14">
              <w:rPr>
                <w:rFonts w:ascii="Times New Roman" w:hAnsi="Times New Roman"/>
              </w:rPr>
              <w:t xml:space="preserve">posługuje się prostymi narzędziami pomiarowymi. </w:t>
            </w:r>
          </w:p>
          <w:p w14:paraId="5E821B6F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14:paraId="40635D5F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Poprawnie wyjaśnia działanie i funkcję narzędzi i urządzeń wykorzystywanych w gospodarstwie domowym i w szkole.</w:t>
            </w:r>
          </w:p>
          <w:p w14:paraId="3F01DC81" w14:textId="69C2DE70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</w:t>
            </w:r>
            <w:r>
              <w:rPr>
                <w:rFonts w:ascii="Times New Roman" w:hAnsi="Times New Roman"/>
              </w:rPr>
              <w:t xml:space="preserve">i </w:t>
            </w:r>
            <w:r w:rsidRPr="00696F14">
              <w:rPr>
                <w:rFonts w:ascii="Times New Roman" w:hAnsi="Times New Roman"/>
              </w:rPr>
              <w:t xml:space="preserve">bezpiecznie posługuje się prostymi narzędziami pomiarowymi. </w:t>
            </w:r>
          </w:p>
          <w:p w14:paraId="45751648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48" w:type="dxa"/>
            <w:gridSpan w:val="3"/>
            <w:shd w:val="clear" w:color="auto" w:fill="auto"/>
          </w:tcPr>
          <w:p w14:paraId="37E4A4B2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Najczęściej poprawnie wyjaśnia działanie i funkcję narzędzi i urządzeń wykorzystywanych w gospodarstwie domowym i w szkole.</w:t>
            </w:r>
          </w:p>
          <w:p w14:paraId="598F00A7" w14:textId="5E5BAE7E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 xml:space="preserve">- Najczęściej samodzielnie </w:t>
            </w:r>
            <w:r>
              <w:rPr>
                <w:rFonts w:ascii="Times New Roman" w:hAnsi="Times New Roman"/>
              </w:rPr>
              <w:t xml:space="preserve">i </w:t>
            </w:r>
            <w:r w:rsidRPr="00696F14">
              <w:rPr>
                <w:rFonts w:ascii="Times New Roman" w:hAnsi="Times New Roman"/>
              </w:rPr>
              <w:t>bezpiecznie posługuje się prostymi narzędziami pomiarowymi.</w:t>
            </w:r>
          </w:p>
        </w:tc>
        <w:tc>
          <w:tcPr>
            <w:tcW w:w="2348" w:type="dxa"/>
            <w:gridSpan w:val="2"/>
          </w:tcPr>
          <w:p w14:paraId="5E18E527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pomocą wyjaśnia działanie i funkcję narzędzi i urządzeń wykorzystywanych w gospodarstwie domowym i w szkole.</w:t>
            </w:r>
          </w:p>
          <w:p w14:paraId="7C1BE4E0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>- Wymaga niewielkiej pomocy, gdy posługuje się bezpiecznie prostymi narzędziami pomiarowymi.</w:t>
            </w:r>
          </w:p>
        </w:tc>
        <w:tc>
          <w:tcPr>
            <w:tcW w:w="2348" w:type="dxa"/>
            <w:gridSpan w:val="2"/>
          </w:tcPr>
          <w:p w14:paraId="5528722A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Tylko z pomocą wyjaśnia działanie i funkcję narzędzi i urządzeń wykorzystywanych w gospodarstwie domowym i w szkole.</w:t>
            </w:r>
          </w:p>
          <w:p w14:paraId="0BB09ACA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>- Tylko pod kontrolą posługuje się bezpiecznie prostymi narzędziami pomiarowymi.</w:t>
            </w:r>
          </w:p>
        </w:tc>
      </w:tr>
    </w:tbl>
    <w:p w14:paraId="06AF6EAD" w14:textId="5C5AF84F" w:rsidR="002D001D" w:rsidRDefault="002D001D" w:rsidP="00034EF7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28F4E623" w14:textId="562D94B8" w:rsidR="00E73A49" w:rsidRDefault="00E73A49" w:rsidP="00034EF7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2DAF460A" w14:textId="381EB664" w:rsidR="00E73A49" w:rsidRDefault="00E73A49" w:rsidP="00034EF7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0D47DC1E" w14:textId="18D430CF" w:rsidR="00E73A49" w:rsidRDefault="00E73A49" w:rsidP="00034EF7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1F613ABC" w14:textId="77777777" w:rsidR="00E73A49" w:rsidRPr="00696F14" w:rsidRDefault="00E73A49" w:rsidP="00034EF7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1335908F" w14:textId="77777777" w:rsidR="00AB4FF7" w:rsidRPr="00696F14" w:rsidRDefault="002D001D" w:rsidP="00034EF7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696F14">
        <w:rPr>
          <w:rFonts w:ascii="Times New Roman" w:hAnsi="Times New Roman"/>
          <w:b/>
          <w:color w:val="00B050"/>
          <w:sz w:val="24"/>
          <w:szCs w:val="24"/>
        </w:rPr>
        <w:lastRenderedPageBreak/>
        <w:t>EDUKACJA INFORMATYCZNA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  <w:gridCol w:w="2303"/>
      </w:tblGrid>
      <w:tr w:rsidR="00501DCC" w:rsidRPr="00696F14" w14:paraId="1A3494E8" w14:textId="77777777" w:rsidTr="001D7475">
        <w:tc>
          <w:tcPr>
            <w:tcW w:w="2303" w:type="dxa"/>
            <w:shd w:val="clear" w:color="auto" w:fill="auto"/>
          </w:tcPr>
          <w:p w14:paraId="16A20177" w14:textId="6C01C3DA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celując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  <w:shd w:val="clear" w:color="auto" w:fill="auto"/>
          </w:tcPr>
          <w:p w14:paraId="1C0EA60D" w14:textId="584921FE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bardzo 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  <w:shd w:val="clear" w:color="auto" w:fill="auto"/>
          </w:tcPr>
          <w:p w14:paraId="4E135A75" w14:textId="79CEECCC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  <w:shd w:val="clear" w:color="auto" w:fill="auto"/>
          </w:tcPr>
          <w:p w14:paraId="357E3831" w14:textId="6D54C47E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dostateczn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</w:tcPr>
          <w:p w14:paraId="6724F668" w14:textId="599A07B3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dopuszczając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</w:tr>
      <w:tr w:rsidR="00685856" w:rsidRPr="00696F14" w14:paraId="26B5A3C6" w14:textId="77777777" w:rsidTr="00DA5333">
        <w:tc>
          <w:tcPr>
            <w:tcW w:w="11515" w:type="dxa"/>
            <w:gridSpan w:val="5"/>
            <w:shd w:val="clear" w:color="auto" w:fill="auto"/>
          </w:tcPr>
          <w:p w14:paraId="6E4140B3" w14:textId="77777777" w:rsidR="002D001D" w:rsidRPr="00696F14" w:rsidRDefault="002D001D" w:rsidP="0008663E">
            <w:pPr>
              <w:pStyle w:val="Default"/>
              <w:jc w:val="center"/>
              <w:rPr>
                <w:b/>
                <w:sz w:val="23"/>
                <w:szCs w:val="23"/>
              </w:rPr>
            </w:pPr>
          </w:p>
          <w:p w14:paraId="585C0A9D" w14:textId="77777777" w:rsidR="00685856" w:rsidRPr="00696F14" w:rsidRDefault="00685856" w:rsidP="0008663E">
            <w:pPr>
              <w:pStyle w:val="Default"/>
              <w:jc w:val="center"/>
              <w:rPr>
                <w:b/>
                <w:sz w:val="23"/>
                <w:szCs w:val="23"/>
              </w:rPr>
            </w:pPr>
            <w:r w:rsidRPr="00696F14">
              <w:rPr>
                <w:b/>
                <w:sz w:val="23"/>
                <w:szCs w:val="23"/>
              </w:rPr>
              <w:t>Osiągnięcia w zakresie rozumienia, analizowania i rozwiązywania problemów</w:t>
            </w:r>
          </w:p>
          <w:p w14:paraId="5E0FFEFA" w14:textId="77777777" w:rsidR="002D001D" w:rsidRPr="00696F14" w:rsidRDefault="002D001D" w:rsidP="0008663E">
            <w:pPr>
              <w:pStyle w:val="Default"/>
              <w:jc w:val="center"/>
              <w:rPr>
                <w:b/>
                <w:sz w:val="23"/>
                <w:szCs w:val="23"/>
              </w:rPr>
            </w:pPr>
          </w:p>
        </w:tc>
      </w:tr>
      <w:tr w:rsidR="007E5394" w:rsidRPr="00696F14" w14:paraId="4E56CDBF" w14:textId="77777777" w:rsidTr="001D7475">
        <w:tc>
          <w:tcPr>
            <w:tcW w:w="2303" w:type="dxa"/>
            <w:shd w:val="clear" w:color="auto" w:fill="auto"/>
          </w:tcPr>
          <w:p w14:paraId="2158AC70" w14:textId="13A96A61" w:rsidR="007E5394" w:rsidRPr="00696F14" w:rsidRDefault="007E5394" w:rsidP="00084715">
            <w:pPr>
              <w:spacing w:after="0"/>
              <w:rPr>
                <w:rFonts w:ascii="Times New Roman" w:hAnsi="Times New Roman"/>
                <w:color w:val="0070C0"/>
              </w:rPr>
            </w:pPr>
            <w:r>
              <w:rPr>
                <w:rFonts w:ascii="Times New Roman" w:hAnsi="Times New Roman"/>
                <w:color w:val="0070C0"/>
              </w:rPr>
              <w:t>Uczeń/uczennica s</w:t>
            </w:r>
            <w:r w:rsidRPr="00696F14">
              <w:rPr>
                <w:rFonts w:ascii="Times New Roman" w:hAnsi="Times New Roman"/>
                <w:color w:val="0070C0"/>
              </w:rPr>
              <w:t>amodzielnie zgłębia wiedzę, wykorzystując materiał rozszerzający, biegle korzysta ze zdobytych wiadomości w różnych sytuacjach, potrafi twórczo rozwiązywać różne problemy dydaktyczne, uczestniczy w konkursach szkolnych i pozaszkolnych oraz doskonale opanował/a umiejętności ujęte w podstawie programowej, tzn.</w:t>
            </w:r>
          </w:p>
          <w:p w14:paraId="61DBFF6E" w14:textId="77777777" w:rsidR="007E5394" w:rsidRPr="00696F14" w:rsidRDefault="007E5394" w:rsidP="00084715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układa w logicznym porządku: obrazki, teksty, polecenia (instrukcje) składające się m.in. na codzienne czynności.</w:t>
            </w:r>
          </w:p>
          <w:p w14:paraId="4FE30862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tworzy polecenie do określonego planu </w:t>
            </w:r>
            <w:r w:rsidRPr="00696F14">
              <w:rPr>
                <w:rFonts w:ascii="Times New Roman" w:hAnsi="Times New Roman"/>
              </w:rPr>
              <w:lastRenderedPageBreak/>
              <w:t>działania prowadzące do osiągnięcia celu.</w:t>
            </w:r>
          </w:p>
          <w:p w14:paraId="1848B000" w14:textId="77777777" w:rsidR="007E539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rozwiązuje zadania, zagadki i łamigłówki prowadzące do odkrywania algorytmów.</w:t>
            </w:r>
          </w:p>
          <w:p w14:paraId="5B957966" w14:textId="77777777" w:rsidR="00E73A49" w:rsidRDefault="00E73A49" w:rsidP="006F03ED">
            <w:pPr>
              <w:pStyle w:val="Bezodstpw"/>
              <w:rPr>
                <w:rFonts w:ascii="Times New Roman" w:hAnsi="Times New Roman"/>
              </w:rPr>
            </w:pPr>
          </w:p>
          <w:p w14:paraId="53C5873E" w14:textId="37949E9B" w:rsidR="00E73A49" w:rsidRPr="00696F14" w:rsidRDefault="00E73A49" w:rsidP="006F03ED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3" w:type="dxa"/>
            <w:shd w:val="clear" w:color="auto" w:fill="auto"/>
          </w:tcPr>
          <w:p w14:paraId="5BE24816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Samodzielnie układa w logicznym porządku: obrazki, teksty, polecenia (instrukcje) składające się m.in. na codzienne czynności.</w:t>
            </w:r>
          </w:p>
          <w:p w14:paraId="12F469C8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tworzy polecenie do określonego planu działania prowadzące do osiągnięcia celu.</w:t>
            </w:r>
          </w:p>
          <w:p w14:paraId="458AE5D0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rozwiązuje zadania, zagadki i łamigłówki prowadzące do odkrywania algorytmów. </w:t>
            </w:r>
          </w:p>
          <w:p w14:paraId="7C9F3353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shd w:val="clear" w:color="auto" w:fill="auto"/>
          </w:tcPr>
          <w:p w14:paraId="02810465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Zazwyczaj samodzielnie układa w logicznym porządku: obrazki, teksty, polecenia (instrukcje) składające się m.in. na codzienne czynności.</w:t>
            </w:r>
          </w:p>
          <w:p w14:paraId="2A92594E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Zazwyczaj samodzielnie tworzy polecenie do określonego planu działania prowadzące do osiągnięcia celu.</w:t>
            </w:r>
          </w:p>
          <w:p w14:paraId="4B78CB2C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>- Zazwyczaj samodzielnie rozwiązuje zadania, zagadki i łamigłówki prowadzące do odkrywania algorytmów.</w:t>
            </w:r>
          </w:p>
        </w:tc>
        <w:tc>
          <w:tcPr>
            <w:tcW w:w="2303" w:type="dxa"/>
            <w:shd w:val="clear" w:color="auto" w:fill="auto"/>
          </w:tcPr>
          <w:p w14:paraId="74172C8D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niewielką pomocą układa w logicznym porządku: obrazki, teksty, polecenia (instrukcje) składające się m.in. na codzienne czynności.</w:t>
            </w:r>
          </w:p>
          <w:p w14:paraId="381507B2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niewielką pomocą tworzy polecenie do określonego planu działania prowadzące do osiągnięcia celu.</w:t>
            </w:r>
          </w:p>
          <w:p w14:paraId="19D515DA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>- Z niewielką pomocą rozwiązuje zadania, zagadki i łamigłówki prowadzące do odkrywania algorytmów.</w:t>
            </w:r>
          </w:p>
        </w:tc>
        <w:tc>
          <w:tcPr>
            <w:tcW w:w="2303" w:type="dxa"/>
          </w:tcPr>
          <w:p w14:paraId="1EB40C09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Tylko z pomocą układa w logicznym porządku: obrazki, teksty, polecenia (instrukcje) składające się m.in. na codzienne czynności.</w:t>
            </w:r>
          </w:p>
          <w:p w14:paraId="7C3E85D0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Tylko z pomocą tworzy polecenie do określonego planu działania prowadzące do osiągnięcia celu. </w:t>
            </w:r>
          </w:p>
          <w:p w14:paraId="05A086E2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>- Tylko z pomocą rozwiązuje zadania, zagadki i łamigłówki prowadzące do odkrywania algorytmów.</w:t>
            </w:r>
          </w:p>
        </w:tc>
      </w:tr>
      <w:tr w:rsidR="00685856" w:rsidRPr="00696F14" w14:paraId="1F0EB233" w14:textId="77777777" w:rsidTr="00DA5333">
        <w:tc>
          <w:tcPr>
            <w:tcW w:w="11515" w:type="dxa"/>
            <w:gridSpan w:val="5"/>
            <w:shd w:val="clear" w:color="auto" w:fill="auto"/>
          </w:tcPr>
          <w:p w14:paraId="731FEABB" w14:textId="77777777" w:rsidR="002D001D" w:rsidRPr="00696F14" w:rsidRDefault="002D001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2A7CF9AD" w14:textId="77777777" w:rsidR="00685856" w:rsidRPr="00696F14" w:rsidRDefault="00685856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696F14">
              <w:rPr>
                <w:b/>
                <w:sz w:val="22"/>
                <w:szCs w:val="22"/>
              </w:rPr>
              <w:t>Osiągnięcia w zakresie programowania i rozwiązywania problemów z wykorzystaniem komput</w:t>
            </w:r>
            <w:r w:rsidR="006F03ED" w:rsidRPr="00696F14">
              <w:rPr>
                <w:b/>
                <w:sz w:val="22"/>
                <w:szCs w:val="22"/>
              </w:rPr>
              <w:t>era i innych urządzeń cyfrowych</w:t>
            </w:r>
          </w:p>
          <w:p w14:paraId="17833180" w14:textId="77777777" w:rsidR="006F03ED" w:rsidRPr="00696F14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7E5394" w:rsidRPr="00696F14" w14:paraId="2B4A1D9F" w14:textId="77777777" w:rsidTr="001D7475">
        <w:tc>
          <w:tcPr>
            <w:tcW w:w="2303" w:type="dxa"/>
            <w:shd w:val="clear" w:color="auto" w:fill="auto"/>
          </w:tcPr>
          <w:p w14:paraId="11D718EF" w14:textId="70D43FE8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programuje wizualnie: proste sytuacje lub historyjki </w:t>
            </w:r>
            <w:r>
              <w:rPr>
                <w:rFonts w:ascii="Times New Roman" w:hAnsi="Times New Roman"/>
              </w:rPr>
              <w:t>wg</w:t>
            </w:r>
            <w:r w:rsidRPr="00696F14">
              <w:rPr>
                <w:rFonts w:ascii="Times New Roman" w:hAnsi="Times New Roman"/>
              </w:rPr>
              <w:t xml:space="preserve"> pomysłów własnych i opracowanych wspólnie z innymi uczniami.</w:t>
            </w:r>
          </w:p>
          <w:p w14:paraId="03E44A77" w14:textId="6A8CCFC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tworzy proste rysunki, dokumenty te</w:t>
            </w:r>
            <w:r>
              <w:rPr>
                <w:rFonts w:ascii="Times New Roman" w:hAnsi="Times New Roman"/>
              </w:rPr>
              <w:t>k</w:t>
            </w:r>
            <w:r w:rsidRPr="00696F14">
              <w:rPr>
                <w:rFonts w:ascii="Times New Roman" w:hAnsi="Times New Roman"/>
              </w:rPr>
              <w:t>stowe, powiększa, zmniejsza, kopiuje, wkleja i usuwa elementy graficzne.</w:t>
            </w:r>
          </w:p>
          <w:p w14:paraId="4CFBEBAA" w14:textId="29345052" w:rsidR="007E5394" w:rsidRPr="00696F14" w:rsidRDefault="007E5394" w:rsidP="00FE16F6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>- Samodzielnie zapisuje efekty swojej pracy we wskazanym miejscu.</w:t>
            </w:r>
          </w:p>
        </w:tc>
        <w:tc>
          <w:tcPr>
            <w:tcW w:w="2303" w:type="dxa"/>
            <w:shd w:val="clear" w:color="auto" w:fill="auto"/>
          </w:tcPr>
          <w:p w14:paraId="778CC76D" w14:textId="1EE1E99D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</w:t>
            </w:r>
            <w:r w:rsidRPr="00EE73F9">
              <w:rPr>
                <w:rFonts w:ascii="Times New Roman" w:hAnsi="Times New Roman"/>
              </w:rPr>
              <w:t>Poprawnie programuje wizualnie:</w:t>
            </w:r>
            <w:r w:rsidRPr="00696F14">
              <w:rPr>
                <w:rFonts w:ascii="Times New Roman" w:hAnsi="Times New Roman"/>
              </w:rPr>
              <w:t xml:space="preserve"> proste sytuacje lub historyjki </w:t>
            </w:r>
            <w:r>
              <w:rPr>
                <w:rFonts w:ascii="Times New Roman" w:hAnsi="Times New Roman"/>
              </w:rPr>
              <w:t>wg</w:t>
            </w:r>
            <w:r w:rsidRPr="00696F14">
              <w:rPr>
                <w:rFonts w:ascii="Times New Roman" w:hAnsi="Times New Roman"/>
              </w:rPr>
              <w:t xml:space="preserve"> pomysłów własnych i opracowanych wspólnie z innymi uczniami.</w:t>
            </w:r>
          </w:p>
          <w:p w14:paraId="6ECB854C" w14:textId="73A7AF89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tworzy proste rysunki, dokumenty tekstowe, powiększa, zmniejsza, kopiuje, wkleja i usuwa elementy graficzne.</w:t>
            </w:r>
          </w:p>
          <w:p w14:paraId="0C6E5909" w14:textId="57DAB650" w:rsidR="007E5394" w:rsidRPr="00696F14" w:rsidRDefault="007E5394" w:rsidP="00FE16F6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>- Samodzielnie zapisuje efekty swojej pracy we wskazanym miejscu.</w:t>
            </w:r>
          </w:p>
        </w:tc>
        <w:tc>
          <w:tcPr>
            <w:tcW w:w="2303" w:type="dxa"/>
            <w:shd w:val="clear" w:color="auto" w:fill="auto"/>
          </w:tcPr>
          <w:p w14:paraId="005A6D10" w14:textId="557A727F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Zazwyczaj poprawnie programuje wizualnie: proste sytuacje lub historyjki </w:t>
            </w:r>
            <w:r>
              <w:rPr>
                <w:rFonts w:ascii="Times New Roman" w:hAnsi="Times New Roman"/>
              </w:rPr>
              <w:t>wg</w:t>
            </w:r>
            <w:r w:rsidRPr="00696F14">
              <w:rPr>
                <w:rFonts w:ascii="Times New Roman" w:hAnsi="Times New Roman"/>
              </w:rPr>
              <w:t xml:space="preserve"> pomysłów własnych i opracowanych wspólnie z innymi uczniami.</w:t>
            </w:r>
          </w:p>
          <w:p w14:paraId="2816BA88" w14:textId="030619ED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Zazwyczaj samodzielnie tworzy proste rysunki, dokumenty tekstowe, powiększa, zmniejsza, kopiuje, wkleja i usuwa elementy graficzne.</w:t>
            </w:r>
          </w:p>
          <w:p w14:paraId="387AC9C0" w14:textId="105F16C6" w:rsidR="007E5394" w:rsidRDefault="007E5394" w:rsidP="00FE16F6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Zazwyczaj samodzielnie zapisuje efekty swojej pracy we wskazanym miejscu.</w:t>
            </w:r>
          </w:p>
          <w:p w14:paraId="2AF95FCE" w14:textId="77777777" w:rsidR="00E73A49" w:rsidRDefault="00E73A49" w:rsidP="00FE16F6">
            <w:pPr>
              <w:pStyle w:val="Bezodstpw"/>
              <w:rPr>
                <w:rFonts w:ascii="Times New Roman" w:hAnsi="Times New Roman"/>
              </w:rPr>
            </w:pPr>
            <w:bookmarkStart w:id="1" w:name="_GoBack"/>
            <w:bookmarkEnd w:id="1"/>
          </w:p>
          <w:p w14:paraId="6ABEB955" w14:textId="481DC0D0" w:rsidR="004C6E4A" w:rsidRPr="00696F14" w:rsidRDefault="004C6E4A" w:rsidP="00FE16F6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shd w:val="clear" w:color="auto" w:fill="auto"/>
          </w:tcPr>
          <w:p w14:paraId="31D8E485" w14:textId="6BD8FCDD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niewielką pomocą programuje wizualnie: proste sytuacje lub historyjki </w:t>
            </w:r>
            <w:r>
              <w:rPr>
                <w:rFonts w:ascii="Times New Roman" w:hAnsi="Times New Roman"/>
              </w:rPr>
              <w:t>wg</w:t>
            </w:r>
            <w:r w:rsidRPr="00696F14">
              <w:rPr>
                <w:rFonts w:ascii="Times New Roman" w:hAnsi="Times New Roman"/>
              </w:rPr>
              <w:t xml:space="preserve"> pomysłów własnych i opracowanych wspólnie z innymi uczniami.</w:t>
            </w:r>
          </w:p>
          <w:p w14:paraId="68C398B5" w14:textId="24E9B9B6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niewielką pomocą tworzy proste rysunki, dokumenty tekstowe, powiększa, zmniejsza, kopiuje, wkleja i usuwa elementy graficzne.</w:t>
            </w:r>
          </w:p>
          <w:p w14:paraId="7AE4A94E" w14:textId="602AEE1D" w:rsidR="007E5394" w:rsidRPr="00696F14" w:rsidRDefault="007E5394" w:rsidP="00FE16F6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>- Z niewielk</w:t>
            </w:r>
            <w:r>
              <w:rPr>
                <w:rFonts w:ascii="Times New Roman" w:hAnsi="Times New Roman"/>
              </w:rPr>
              <w:t>ą</w:t>
            </w:r>
            <w:r w:rsidRPr="00696F14">
              <w:rPr>
                <w:rFonts w:ascii="Times New Roman" w:hAnsi="Times New Roman"/>
              </w:rPr>
              <w:t xml:space="preserve"> pomocą zapisuje efekty swojej pracy we wskazanym miejscu.</w:t>
            </w:r>
          </w:p>
        </w:tc>
        <w:tc>
          <w:tcPr>
            <w:tcW w:w="2303" w:type="dxa"/>
          </w:tcPr>
          <w:p w14:paraId="31401F0E" w14:textId="5C2A866B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Tylko z pomocą programuje wizualnie: proste sytuacje lub historyjki </w:t>
            </w:r>
            <w:r>
              <w:rPr>
                <w:rFonts w:ascii="Times New Roman" w:hAnsi="Times New Roman"/>
              </w:rPr>
              <w:t>wg</w:t>
            </w:r>
            <w:r w:rsidRPr="00696F14">
              <w:rPr>
                <w:rFonts w:ascii="Times New Roman" w:hAnsi="Times New Roman"/>
              </w:rPr>
              <w:t xml:space="preserve"> pomysłów własnych i opracowanych wspólnie z innymi uczniami.</w:t>
            </w:r>
          </w:p>
          <w:p w14:paraId="03F43089" w14:textId="69FDB46F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Tylko z pomocą tworzy proste rysunki, dokumenty te</w:t>
            </w:r>
            <w:r>
              <w:rPr>
                <w:rFonts w:ascii="Times New Roman" w:hAnsi="Times New Roman"/>
              </w:rPr>
              <w:t>k</w:t>
            </w:r>
            <w:r w:rsidRPr="00696F14">
              <w:rPr>
                <w:rFonts w:ascii="Times New Roman" w:hAnsi="Times New Roman"/>
              </w:rPr>
              <w:t>stowe, powiększa, zmniejsza, kopiuje, wkleja i usuwa elementy graficzne.</w:t>
            </w:r>
          </w:p>
          <w:p w14:paraId="156814D5" w14:textId="45D69554" w:rsidR="007E5394" w:rsidRPr="00696F14" w:rsidRDefault="007E5394" w:rsidP="00FE16F6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>- Tylko z pomocą zapisuje efekty swojej pracy we wskazanym miejscu.</w:t>
            </w:r>
          </w:p>
        </w:tc>
      </w:tr>
      <w:tr w:rsidR="00685856" w:rsidRPr="00696F14" w14:paraId="10650509" w14:textId="77777777" w:rsidTr="00DA5333">
        <w:tc>
          <w:tcPr>
            <w:tcW w:w="11515" w:type="dxa"/>
            <w:gridSpan w:val="5"/>
            <w:shd w:val="clear" w:color="auto" w:fill="auto"/>
          </w:tcPr>
          <w:p w14:paraId="555F1C26" w14:textId="77777777" w:rsidR="002D001D" w:rsidRPr="00696F14" w:rsidRDefault="002D001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3CC7D145" w14:textId="77777777" w:rsidR="00685856" w:rsidRPr="00696F14" w:rsidRDefault="00685856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696F14">
              <w:rPr>
                <w:b/>
                <w:sz w:val="22"/>
                <w:szCs w:val="22"/>
              </w:rPr>
              <w:t>Osiągnięcia w zakresie posługiwania się komputerem, urządzeniami cyfrowymi i sieciami komputerowymi</w:t>
            </w:r>
          </w:p>
          <w:p w14:paraId="58B41A62" w14:textId="77777777" w:rsidR="006F03ED" w:rsidRPr="00696F14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7E5394" w:rsidRPr="00696F14" w14:paraId="485A1490" w14:textId="77777777" w:rsidTr="001D7475">
        <w:tc>
          <w:tcPr>
            <w:tcW w:w="2303" w:type="dxa"/>
            <w:shd w:val="clear" w:color="auto" w:fill="auto"/>
          </w:tcPr>
          <w:p w14:paraId="0E7EDF2C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posługuje się komputerem, wykonując zadanie. </w:t>
            </w:r>
          </w:p>
          <w:p w14:paraId="3444579A" w14:textId="43D716DD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korzysta z udostępnionych mu stron i zasobów internetowych</w:t>
            </w:r>
            <w:r>
              <w:rPr>
                <w:rFonts w:ascii="Times New Roman" w:hAnsi="Times New Roman"/>
              </w:rPr>
              <w:t>.</w:t>
            </w:r>
          </w:p>
          <w:p w14:paraId="3CE186C3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shd w:val="clear" w:color="auto" w:fill="auto"/>
          </w:tcPr>
          <w:p w14:paraId="32FBBC2F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posługuje się komputerem, wykonując zadanie.</w:t>
            </w:r>
          </w:p>
          <w:p w14:paraId="7E6F2CA4" w14:textId="43F59ADA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Samodzielnie korzysta z udostępnionych mu stron i zasobów internetowych</w:t>
            </w:r>
            <w:r>
              <w:rPr>
                <w:rFonts w:ascii="Times New Roman" w:hAnsi="Times New Roman"/>
              </w:rPr>
              <w:t>.</w:t>
            </w:r>
          </w:p>
          <w:p w14:paraId="0A107A0E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shd w:val="clear" w:color="auto" w:fill="auto"/>
          </w:tcPr>
          <w:p w14:paraId="352722E9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Zazwyczaj samodzielnie posługuje się komputerem, wykonując zadanie.</w:t>
            </w:r>
          </w:p>
          <w:p w14:paraId="3973047C" w14:textId="520298C0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Zazwyczaj samodzielnie korzysta z udostępnionych mu stron i zasobów internetowych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  <w:shd w:val="clear" w:color="auto" w:fill="auto"/>
          </w:tcPr>
          <w:p w14:paraId="0C7FD999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niewielką pomocą posługuje się komputerem, wykonując zadanie. </w:t>
            </w:r>
          </w:p>
          <w:p w14:paraId="1FCB802D" w14:textId="5D4B8B75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niewielką pomocą korzysta z udostępnionych mu stron i zasobów internetowych</w:t>
            </w:r>
            <w:r>
              <w:rPr>
                <w:rFonts w:ascii="Times New Roman" w:hAnsi="Times New Roman"/>
              </w:rPr>
              <w:t>.</w:t>
            </w:r>
          </w:p>
          <w:p w14:paraId="5D00FDA9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0A1028E5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Tylko z pomocą posługuje się komputerem, wykonując zadanie.</w:t>
            </w:r>
          </w:p>
          <w:p w14:paraId="28FD8D45" w14:textId="342B6CCB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Tylko z pomocą korzysta z udostępnionych mu stron i zasobów internetowych</w:t>
            </w:r>
            <w:r>
              <w:rPr>
                <w:rFonts w:ascii="Times New Roman" w:hAnsi="Times New Roman"/>
              </w:rPr>
              <w:t>.</w:t>
            </w:r>
          </w:p>
          <w:p w14:paraId="22214CC3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</w:tr>
      <w:tr w:rsidR="00685856" w:rsidRPr="00696F14" w14:paraId="0622E3D2" w14:textId="77777777" w:rsidTr="00DA5333">
        <w:tc>
          <w:tcPr>
            <w:tcW w:w="11515" w:type="dxa"/>
            <w:gridSpan w:val="5"/>
            <w:shd w:val="clear" w:color="auto" w:fill="auto"/>
          </w:tcPr>
          <w:p w14:paraId="42D3AE41" w14:textId="77777777" w:rsidR="002D001D" w:rsidRPr="00696F14" w:rsidRDefault="002D001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4DD0DA90" w14:textId="77777777" w:rsidR="00685856" w:rsidRPr="00696F14" w:rsidRDefault="00685856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696F14">
              <w:rPr>
                <w:b/>
                <w:sz w:val="22"/>
                <w:szCs w:val="22"/>
              </w:rPr>
              <w:t>Osiągnięcia w zakresie rozwijania kompetencji społecznych</w:t>
            </w:r>
          </w:p>
          <w:p w14:paraId="605DB62E" w14:textId="77777777" w:rsidR="006F03ED" w:rsidRPr="00696F14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7E5394" w:rsidRPr="00696F14" w14:paraId="6C989DB7" w14:textId="77777777" w:rsidTr="001D7475">
        <w:tc>
          <w:tcPr>
            <w:tcW w:w="2303" w:type="dxa"/>
            <w:shd w:val="clear" w:color="auto" w:fill="auto"/>
          </w:tcPr>
          <w:p w14:paraId="705B04D5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Zgodnie współpracuje z uczniami, wymienia się z nimi pomysłami i doświadczeniami, wykorzystując technologię.</w:t>
            </w:r>
          </w:p>
          <w:p w14:paraId="4AE032C3" w14:textId="77777777" w:rsidR="007E539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Właściwie wykorzystuje możliwości technologii do komunikowania się w procesie uczenia się.</w:t>
            </w:r>
          </w:p>
          <w:p w14:paraId="038AB25B" w14:textId="7983A865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3" w:type="dxa"/>
            <w:shd w:val="clear" w:color="auto" w:fill="auto"/>
          </w:tcPr>
          <w:p w14:paraId="5C23F9AA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Zgodnie współpracuje z uczniami, wymienia się z nimi pomysłami i doświadczeniami, wykorzystując technologię.</w:t>
            </w:r>
          </w:p>
          <w:p w14:paraId="7AE8EFF9" w14:textId="6B2DD21C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Właściwie wykorzystuje możliwości technologii do komunikowania się w procesie uczenia się.</w:t>
            </w:r>
          </w:p>
        </w:tc>
        <w:tc>
          <w:tcPr>
            <w:tcW w:w="2303" w:type="dxa"/>
            <w:shd w:val="clear" w:color="auto" w:fill="auto"/>
          </w:tcPr>
          <w:p w14:paraId="57E276D4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Zazwyczaj zgodnie współpracuje z uczniami, wymienia się z nimi pomysłami i doświadczeniami, wykorzystując technologię.</w:t>
            </w:r>
          </w:p>
          <w:p w14:paraId="554B1605" w14:textId="332412D5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>- Wykorzystuje możliwości technologii do komunikowania się w procesie uczenia się.</w:t>
            </w:r>
          </w:p>
        </w:tc>
        <w:tc>
          <w:tcPr>
            <w:tcW w:w="2303" w:type="dxa"/>
            <w:shd w:val="clear" w:color="auto" w:fill="auto"/>
          </w:tcPr>
          <w:p w14:paraId="09F34688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Nie zawsze zgodnie współpracuje z uczniami, wymienia się z nimi pomysłami i doświadczeniami, wykorzystując technologię.</w:t>
            </w:r>
          </w:p>
          <w:p w14:paraId="3C98B3AE" w14:textId="4387B32A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>- Najczęściej właściwie wykorzystuje możliwości technologii do komunikowania się w procesie uczenia się.</w:t>
            </w:r>
          </w:p>
        </w:tc>
        <w:tc>
          <w:tcPr>
            <w:tcW w:w="2303" w:type="dxa"/>
          </w:tcPr>
          <w:p w14:paraId="47F129D9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Ma problemy ze zgodną współpracą z uczniami, wymianą pomysłów i doświadczeń, wykorzystując technologię.</w:t>
            </w:r>
          </w:p>
          <w:p w14:paraId="4931E956" w14:textId="096C111A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>- Wymaga pomocy w zakresie korzystania z możliwości technologii do komunikowania się w procesie uczenia się.</w:t>
            </w:r>
          </w:p>
        </w:tc>
      </w:tr>
      <w:tr w:rsidR="00685856" w:rsidRPr="00696F14" w14:paraId="3C6E8152" w14:textId="77777777" w:rsidTr="00DA5333">
        <w:tc>
          <w:tcPr>
            <w:tcW w:w="11515" w:type="dxa"/>
            <w:gridSpan w:val="5"/>
            <w:shd w:val="clear" w:color="auto" w:fill="auto"/>
          </w:tcPr>
          <w:p w14:paraId="35E75ADC" w14:textId="77777777" w:rsidR="002D001D" w:rsidRPr="00696F14" w:rsidRDefault="002D001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07957AA0" w14:textId="77777777" w:rsidR="00685856" w:rsidRPr="00696F14" w:rsidRDefault="00685856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696F14">
              <w:rPr>
                <w:b/>
                <w:sz w:val="22"/>
                <w:szCs w:val="22"/>
              </w:rPr>
              <w:t>Osiągnięcia w zakresie przestrzegania prawa i zasad bezpieczeństwa</w:t>
            </w:r>
          </w:p>
          <w:p w14:paraId="0C8DF14B" w14:textId="77777777" w:rsidR="006F03ED" w:rsidRPr="00696F14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7E5394" w:rsidRPr="00696F14" w14:paraId="1193DF10" w14:textId="77777777" w:rsidTr="001D7475">
        <w:tc>
          <w:tcPr>
            <w:tcW w:w="2303" w:type="dxa"/>
            <w:shd w:val="clear" w:color="auto" w:fill="auto"/>
          </w:tcPr>
          <w:p w14:paraId="7663EDAB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posługuje się udostępnioną mu </w:t>
            </w:r>
            <w:r w:rsidRPr="00696F14">
              <w:rPr>
                <w:rFonts w:ascii="Times New Roman" w:hAnsi="Times New Roman"/>
              </w:rPr>
              <w:lastRenderedPageBreak/>
              <w:t xml:space="preserve">technologią zgodnie z ustalonymi zasadami. </w:t>
            </w:r>
          </w:p>
          <w:p w14:paraId="2AFC6DFE" w14:textId="1361BAF6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rozróżnia pożądane i niepożądane zachowania innych osób korzystających z technologii, zwłaszcza w </w:t>
            </w:r>
            <w:proofErr w:type="spellStart"/>
            <w:r w:rsidRPr="00696F14">
              <w:rPr>
                <w:rFonts w:ascii="Times New Roman" w:hAnsi="Times New Roman"/>
              </w:rPr>
              <w:t>interne</w:t>
            </w:r>
            <w:r>
              <w:rPr>
                <w:rFonts w:ascii="Times New Roman" w:hAnsi="Times New Roman"/>
              </w:rPr>
              <w:t>cie</w:t>
            </w:r>
            <w:proofErr w:type="spellEnd"/>
            <w:r w:rsidRPr="00696F14">
              <w:rPr>
                <w:rFonts w:ascii="Times New Roman" w:hAnsi="Times New Roman"/>
              </w:rPr>
              <w:t>.</w:t>
            </w:r>
          </w:p>
          <w:p w14:paraId="72A1B2E0" w14:textId="465F5C4F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Zawsze przestrzega zasad dotyczących korzystania z efektów pracy innych osób i związanych z bezpieczeństwem w </w:t>
            </w:r>
            <w:proofErr w:type="spellStart"/>
            <w:r w:rsidRPr="00696F14">
              <w:rPr>
                <w:rFonts w:ascii="Times New Roman" w:hAnsi="Times New Roman"/>
              </w:rPr>
              <w:t>internecie</w:t>
            </w:r>
            <w:proofErr w:type="spellEnd"/>
            <w:r w:rsidRPr="00696F14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  <w:shd w:val="clear" w:color="auto" w:fill="auto"/>
          </w:tcPr>
          <w:p w14:paraId="40584205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Samodzielnie posługuje się udostępnioną mu </w:t>
            </w:r>
            <w:r w:rsidRPr="00696F14">
              <w:rPr>
                <w:rFonts w:ascii="Times New Roman" w:hAnsi="Times New Roman"/>
              </w:rPr>
              <w:lastRenderedPageBreak/>
              <w:t xml:space="preserve">technologią zgodnie z ustalonymi zasadami. </w:t>
            </w:r>
          </w:p>
          <w:p w14:paraId="24DD0BA4" w14:textId="3BFE65D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rozróżnia pożądane i niepożądane zachowania innych osób korzystających z technologii, zwłaszcza w </w:t>
            </w:r>
            <w:proofErr w:type="spellStart"/>
            <w:r w:rsidRPr="00696F14">
              <w:rPr>
                <w:rFonts w:ascii="Times New Roman" w:hAnsi="Times New Roman"/>
              </w:rPr>
              <w:t>interne</w:t>
            </w:r>
            <w:r>
              <w:rPr>
                <w:rFonts w:ascii="Times New Roman" w:hAnsi="Times New Roman"/>
              </w:rPr>
              <w:t>cie</w:t>
            </w:r>
            <w:proofErr w:type="spellEnd"/>
            <w:r w:rsidRPr="00696F14">
              <w:rPr>
                <w:rFonts w:ascii="Times New Roman" w:hAnsi="Times New Roman"/>
              </w:rPr>
              <w:t>.</w:t>
            </w:r>
          </w:p>
          <w:p w14:paraId="14E9A365" w14:textId="4F1460BA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Zawsze przestrzega zasad dotyczących korzystania z efektów pracy innych osób i związanych z bezpieczeństwem w </w:t>
            </w:r>
            <w:proofErr w:type="spellStart"/>
            <w:r w:rsidRPr="00696F14">
              <w:rPr>
                <w:rFonts w:ascii="Times New Roman" w:hAnsi="Times New Roman"/>
              </w:rPr>
              <w:t>internecie</w:t>
            </w:r>
            <w:proofErr w:type="spellEnd"/>
            <w:r w:rsidRPr="00696F14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  <w:shd w:val="clear" w:color="auto" w:fill="auto"/>
          </w:tcPr>
          <w:p w14:paraId="622E0A8B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Zazwyczaj samodzielnie posługuje się udostępnioną mu </w:t>
            </w:r>
            <w:r w:rsidRPr="00696F14">
              <w:rPr>
                <w:rFonts w:ascii="Times New Roman" w:hAnsi="Times New Roman"/>
              </w:rPr>
              <w:lastRenderedPageBreak/>
              <w:t xml:space="preserve">technologią zgodnie z ustalonymi zasadami. </w:t>
            </w:r>
          </w:p>
          <w:p w14:paraId="5BCFAAB7" w14:textId="5DA70996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Zazwyczaj poprawnie rozróżnia pożądane i niepożądane zachowania innych osób korzystających z technologii, zwłaszcza w </w:t>
            </w:r>
            <w:proofErr w:type="spellStart"/>
            <w:r w:rsidRPr="00696F14">
              <w:rPr>
                <w:rFonts w:ascii="Times New Roman" w:hAnsi="Times New Roman"/>
              </w:rPr>
              <w:t>interne</w:t>
            </w:r>
            <w:r>
              <w:rPr>
                <w:rFonts w:ascii="Times New Roman" w:hAnsi="Times New Roman"/>
              </w:rPr>
              <w:t>cie</w:t>
            </w:r>
            <w:proofErr w:type="spellEnd"/>
            <w:r w:rsidRPr="00696F14">
              <w:rPr>
                <w:rFonts w:ascii="Times New Roman" w:hAnsi="Times New Roman"/>
              </w:rPr>
              <w:t>.</w:t>
            </w:r>
          </w:p>
          <w:p w14:paraId="1B5760D2" w14:textId="1FF38B69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 xml:space="preserve">- Najczęściej przestrzega zasad dotyczących korzystania z efektów pracy innych osób i związanych z bezpieczeństwem w </w:t>
            </w:r>
            <w:proofErr w:type="spellStart"/>
            <w:r w:rsidRPr="00696F14">
              <w:rPr>
                <w:rFonts w:ascii="Times New Roman" w:hAnsi="Times New Roman"/>
              </w:rPr>
              <w:t>internecie</w:t>
            </w:r>
            <w:proofErr w:type="spellEnd"/>
            <w:r w:rsidRPr="00696F14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  <w:shd w:val="clear" w:color="auto" w:fill="auto"/>
          </w:tcPr>
          <w:p w14:paraId="022A2877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 pomocą posługuje się udostępnioną mu technologią zgodnie z ustalonymi zasadami. </w:t>
            </w:r>
          </w:p>
          <w:p w14:paraId="5D380E9D" w14:textId="486E29D1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 pomocą rozróżnia pożądane i niepożądane zachowania innych osób korzystających z technologii, zwłaszcza w </w:t>
            </w:r>
            <w:proofErr w:type="spellStart"/>
            <w:r w:rsidRPr="00696F14">
              <w:rPr>
                <w:rFonts w:ascii="Times New Roman" w:hAnsi="Times New Roman"/>
              </w:rPr>
              <w:t>interne</w:t>
            </w:r>
            <w:r>
              <w:rPr>
                <w:rFonts w:ascii="Times New Roman" w:hAnsi="Times New Roman"/>
              </w:rPr>
              <w:t>cie</w:t>
            </w:r>
            <w:proofErr w:type="spellEnd"/>
            <w:r w:rsidRPr="00696F14">
              <w:rPr>
                <w:rFonts w:ascii="Times New Roman" w:hAnsi="Times New Roman"/>
              </w:rPr>
              <w:t>.</w:t>
            </w:r>
          </w:p>
          <w:p w14:paraId="265F1E58" w14:textId="7F5B016C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 xml:space="preserve">- Czasem wymaga przypominania zasad dotyczących korzystania z efektów pracy innych osób i związanych z bezpieczeństwem w </w:t>
            </w:r>
            <w:proofErr w:type="spellStart"/>
            <w:r w:rsidRPr="00696F14">
              <w:rPr>
                <w:rFonts w:ascii="Times New Roman" w:hAnsi="Times New Roman"/>
              </w:rPr>
              <w:t>internecie</w:t>
            </w:r>
            <w:proofErr w:type="spellEnd"/>
            <w:r w:rsidRPr="00696F14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2A1BE9E4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Ze znaczną pomocą posługuje się udostępnioną mu </w:t>
            </w:r>
            <w:r w:rsidRPr="00696F14">
              <w:rPr>
                <w:rFonts w:ascii="Times New Roman" w:hAnsi="Times New Roman"/>
              </w:rPr>
              <w:lastRenderedPageBreak/>
              <w:t xml:space="preserve">technologią zgodnie z ustalonymi zasadami. </w:t>
            </w:r>
          </w:p>
          <w:p w14:paraId="6152932E" w14:textId="5021DA7B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Ze znaczną pomocą rozróżnia pożądane i niepożądane zachowania innych osób korzystających z technologii, zwłaszcza w </w:t>
            </w:r>
            <w:proofErr w:type="spellStart"/>
            <w:r w:rsidRPr="00696F14">
              <w:rPr>
                <w:rFonts w:ascii="Times New Roman" w:hAnsi="Times New Roman"/>
              </w:rPr>
              <w:t>interne</w:t>
            </w:r>
            <w:r>
              <w:rPr>
                <w:rFonts w:ascii="Times New Roman" w:hAnsi="Times New Roman"/>
              </w:rPr>
              <w:t>cie</w:t>
            </w:r>
            <w:proofErr w:type="spellEnd"/>
            <w:r w:rsidRPr="00696F14">
              <w:rPr>
                <w:rFonts w:ascii="Times New Roman" w:hAnsi="Times New Roman"/>
              </w:rPr>
              <w:t>.</w:t>
            </w:r>
          </w:p>
          <w:p w14:paraId="0BE8AB18" w14:textId="728A662B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 xml:space="preserve">- Wymaga częstego przypominania zasad dotyczących korzystania z efektów pracy innych osób i związanych z bezpieczeństwem w </w:t>
            </w:r>
            <w:proofErr w:type="spellStart"/>
            <w:r w:rsidRPr="00696F14">
              <w:rPr>
                <w:rFonts w:ascii="Times New Roman" w:hAnsi="Times New Roman"/>
              </w:rPr>
              <w:t>internecie</w:t>
            </w:r>
            <w:proofErr w:type="spellEnd"/>
            <w:r w:rsidRPr="00696F14">
              <w:rPr>
                <w:rFonts w:ascii="Times New Roman" w:hAnsi="Times New Roman"/>
              </w:rPr>
              <w:t>.</w:t>
            </w:r>
          </w:p>
        </w:tc>
      </w:tr>
    </w:tbl>
    <w:p w14:paraId="70E117CA" w14:textId="77777777" w:rsidR="007F2CDE" w:rsidRPr="00696F14" w:rsidRDefault="007F2CDE" w:rsidP="00685856">
      <w:pPr>
        <w:rPr>
          <w:rFonts w:ascii="Times New Roman" w:hAnsi="Times New Roman"/>
          <w:b/>
          <w:u w:val="single"/>
        </w:rPr>
      </w:pPr>
    </w:p>
    <w:p w14:paraId="065A9C51" w14:textId="77777777" w:rsidR="00AB4FF7" w:rsidRPr="00696F14" w:rsidRDefault="00A1545C" w:rsidP="00B22221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696F14">
        <w:rPr>
          <w:rFonts w:ascii="Times New Roman" w:hAnsi="Times New Roman"/>
          <w:b/>
          <w:color w:val="00B050"/>
          <w:sz w:val="24"/>
          <w:szCs w:val="24"/>
        </w:rPr>
        <w:t>EDUKACJA MUZYCZNA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  <w:gridCol w:w="2303"/>
      </w:tblGrid>
      <w:tr w:rsidR="00501DCC" w:rsidRPr="00696F14" w14:paraId="6A9959AC" w14:textId="77777777" w:rsidTr="001D0CE3">
        <w:tc>
          <w:tcPr>
            <w:tcW w:w="2303" w:type="dxa"/>
            <w:shd w:val="clear" w:color="auto" w:fill="auto"/>
          </w:tcPr>
          <w:p w14:paraId="6BCD8C9E" w14:textId="38455260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celując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  <w:shd w:val="clear" w:color="auto" w:fill="auto"/>
          </w:tcPr>
          <w:p w14:paraId="41766F9B" w14:textId="05407672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bardzo 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  <w:shd w:val="clear" w:color="auto" w:fill="auto"/>
          </w:tcPr>
          <w:p w14:paraId="7A88BDCA" w14:textId="2214E2DF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  <w:shd w:val="clear" w:color="auto" w:fill="auto"/>
          </w:tcPr>
          <w:p w14:paraId="12C23973" w14:textId="22511A05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dostateczn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</w:tcPr>
          <w:p w14:paraId="0B40AC15" w14:textId="272B5191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dopuszczając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</w:tr>
      <w:tr w:rsidR="00685856" w:rsidRPr="00696F14" w14:paraId="7F56DF0C" w14:textId="77777777" w:rsidTr="00DA5333">
        <w:tc>
          <w:tcPr>
            <w:tcW w:w="11515" w:type="dxa"/>
            <w:gridSpan w:val="5"/>
            <w:shd w:val="clear" w:color="auto" w:fill="auto"/>
          </w:tcPr>
          <w:p w14:paraId="1811FB8C" w14:textId="77777777" w:rsidR="00A1545C" w:rsidRPr="00696F14" w:rsidRDefault="00A1545C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04EBD818" w14:textId="77777777" w:rsidR="00685856" w:rsidRPr="00696F14" w:rsidRDefault="00685856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696F14">
              <w:rPr>
                <w:b/>
                <w:sz w:val="22"/>
                <w:szCs w:val="22"/>
              </w:rPr>
              <w:t>Osiągnięcia w zakresie słuchania muzyki</w:t>
            </w:r>
          </w:p>
          <w:p w14:paraId="66CDC6F7" w14:textId="77777777" w:rsidR="00A1545C" w:rsidRPr="00696F14" w:rsidRDefault="00A1545C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7E5394" w:rsidRPr="00696F14" w14:paraId="65EA2502" w14:textId="77777777" w:rsidTr="001D0CE3">
        <w:tc>
          <w:tcPr>
            <w:tcW w:w="2303" w:type="dxa"/>
            <w:shd w:val="clear" w:color="auto" w:fill="auto"/>
          </w:tcPr>
          <w:p w14:paraId="42B7D016" w14:textId="7801FFE2" w:rsidR="007E5394" w:rsidRPr="00696F14" w:rsidRDefault="007E5394" w:rsidP="002D001D">
            <w:pPr>
              <w:rPr>
                <w:rFonts w:ascii="Times New Roman" w:hAnsi="Times New Roman"/>
                <w:color w:val="0070C0"/>
              </w:rPr>
            </w:pPr>
            <w:r>
              <w:rPr>
                <w:rFonts w:ascii="Times New Roman" w:hAnsi="Times New Roman"/>
                <w:color w:val="0070C0"/>
              </w:rPr>
              <w:t>Uczeń/uczennica s</w:t>
            </w:r>
            <w:r w:rsidRPr="00696F14">
              <w:rPr>
                <w:rFonts w:ascii="Times New Roman" w:hAnsi="Times New Roman"/>
                <w:color w:val="0070C0"/>
              </w:rPr>
              <w:t xml:space="preserve">amodzielnie zgłębia wiedzę, wykorzystując materiał rozszerzający, biegle korzysta ze zdobytych wiadomości w różnych sytuacjach, potrafi twórczo </w:t>
            </w:r>
            <w:r w:rsidRPr="00696F14">
              <w:rPr>
                <w:rFonts w:ascii="Times New Roman" w:hAnsi="Times New Roman"/>
                <w:color w:val="0070C0"/>
              </w:rPr>
              <w:lastRenderedPageBreak/>
              <w:t>rozwiązywać różne problemy dydaktyczne, uczestniczy w konkursach szkolnych i pozaszkolnych oraz doskonale opanował/a umiejętności ujęte w podstawie programowej, tzn.</w:t>
            </w:r>
          </w:p>
          <w:p w14:paraId="20B6B83B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Uważnie słucha muzyki, łączy ją z aktywnością ruchową, gestami dźwiękotwórczymi.</w:t>
            </w:r>
          </w:p>
          <w:p w14:paraId="1CC679EA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reaguje na sygnały muzyczne w różnych sytuacjach zadaniowych. </w:t>
            </w:r>
          </w:p>
          <w:p w14:paraId="053FCE9E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Samodzielnie odróżnia dźwięki muzyki, np. wysokie – niskie, długie – krótkie, ciche – głośne; odróżnia i nazywa wybrane instrumenty muzyczne. </w:t>
            </w:r>
          </w:p>
          <w:p w14:paraId="7BE6373F" w14:textId="449F273C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rozróżnia muzykę wykonywaną przez solistę, chór, orkiestrę oraz muzykę: smutną, wesołą, skoczną, marszową itp. </w:t>
            </w:r>
          </w:p>
          <w:p w14:paraId="49E26066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Zawsze słucha w skupieniu krótkich utworów muzycznych. </w:t>
            </w:r>
          </w:p>
        </w:tc>
        <w:tc>
          <w:tcPr>
            <w:tcW w:w="2303" w:type="dxa"/>
            <w:shd w:val="clear" w:color="auto" w:fill="auto"/>
          </w:tcPr>
          <w:p w14:paraId="0C991448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 - Uważnie słucha muzyki, łączy ją z aktywnością ruchową, gestami dźwiękotwórczymi.</w:t>
            </w:r>
          </w:p>
          <w:p w14:paraId="67ABBEDC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reaguje na sygnały muzyczne w różnych sytuacjach zadaniowych. </w:t>
            </w:r>
          </w:p>
          <w:p w14:paraId="42C5DA4F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Samodzielnie odróżnia dźwięki muzyki, np. wysokie – niskie, długie – krótkie, ciche – głośne; odróżnia i nazywa wybrane instrumenty muzyczne. </w:t>
            </w:r>
          </w:p>
          <w:p w14:paraId="3B54E11D" w14:textId="217EB2D8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rozróżnia muzykę wykonywaną przez solistę, chór, orkiestrę oraz muzykę: smutną, wesołą, skoczną, marszową itp. </w:t>
            </w:r>
          </w:p>
          <w:p w14:paraId="424CFC43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Zawsze słucha w skupieniu krótkich utworów muzycznych. </w:t>
            </w:r>
          </w:p>
        </w:tc>
        <w:tc>
          <w:tcPr>
            <w:tcW w:w="2303" w:type="dxa"/>
            <w:shd w:val="clear" w:color="auto" w:fill="auto"/>
          </w:tcPr>
          <w:p w14:paraId="1E76714E" w14:textId="6F3BD000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Zazwyczaj uważnie słucha muzyki</w:t>
            </w:r>
            <w:r>
              <w:rPr>
                <w:rFonts w:ascii="Times New Roman" w:hAnsi="Times New Roman"/>
              </w:rPr>
              <w:t xml:space="preserve"> i</w:t>
            </w:r>
            <w:r w:rsidRPr="00696F14">
              <w:rPr>
                <w:rFonts w:ascii="Times New Roman" w:hAnsi="Times New Roman"/>
              </w:rPr>
              <w:t xml:space="preserve"> łączy ją z aktywnością ruchową, gestami dźwiękotwórczymi.</w:t>
            </w:r>
          </w:p>
          <w:p w14:paraId="40E58471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Zazwyczaj poprawnie reaguje na sygnały muzyczne w różnych sytuacjach zadaniowych. </w:t>
            </w:r>
          </w:p>
          <w:p w14:paraId="4016CB5A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Zazwyczaj samodzielnie odróżnia dźwięki muzyki, np. wysokie – niskie, długie – krótkie, ciche – głośne; odróżnia i nazywa wybrane instrumenty muzyczne.</w:t>
            </w:r>
          </w:p>
          <w:p w14:paraId="45840F8A" w14:textId="149FCF94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Zazwyczaj poprawnie rozróżnia muzykę wykonywaną przez solistę, chór, orkiestrę oraz muzykę: smutną, wesołą, skoczną, marszową itp. </w:t>
            </w:r>
          </w:p>
          <w:p w14:paraId="765504C9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>- Zazwyczaj słucha w skupieniu krótkich utworów muzycznych.</w:t>
            </w:r>
          </w:p>
        </w:tc>
        <w:tc>
          <w:tcPr>
            <w:tcW w:w="2303" w:type="dxa"/>
            <w:shd w:val="clear" w:color="auto" w:fill="auto"/>
          </w:tcPr>
          <w:p w14:paraId="36A58330" w14:textId="02D4A4D8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Nie zawsze uważnie słucha muzyki</w:t>
            </w:r>
            <w:r>
              <w:rPr>
                <w:rFonts w:ascii="Times New Roman" w:hAnsi="Times New Roman"/>
              </w:rPr>
              <w:t xml:space="preserve"> i </w:t>
            </w:r>
            <w:r w:rsidRPr="00696F14">
              <w:rPr>
                <w:rFonts w:ascii="Times New Roman" w:hAnsi="Times New Roman"/>
              </w:rPr>
              <w:t>łączy ją z aktywnością ruchową, gestami dźwiękotwórczymi.</w:t>
            </w:r>
          </w:p>
          <w:p w14:paraId="06A69F22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Nie zawsze poprawnie reaguje na sygnały muzyczne w różnych sytuacjach zadaniowych. </w:t>
            </w:r>
          </w:p>
          <w:p w14:paraId="413394E6" w14:textId="33A64C19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Nie zawsze samodzielnie odróżnia dźwięki muzyki, np. wysokie – niskie, długie – krótkie, ciche – głośne; </w:t>
            </w:r>
            <w:r>
              <w:rPr>
                <w:rFonts w:ascii="Times New Roman" w:hAnsi="Times New Roman"/>
              </w:rPr>
              <w:t xml:space="preserve">nie zawsze samodzielnie </w:t>
            </w:r>
            <w:r w:rsidRPr="00696F14">
              <w:rPr>
                <w:rFonts w:ascii="Times New Roman" w:hAnsi="Times New Roman"/>
              </w:rPr>
              <w:t xml:space="preserve">odróżnia i nazywa wybrane instrumenty muzyczne. </w:t>
            </w:r>
          </w:p>
          <w:p w14:paraId="72E40236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Nie zawsze poprawnie rozróżnia muzykę: smutną, wesołą, skoczną, marszową itp. </w:t>
            </w:r>
          </w:p>
          <w:p w14:paraId="3035B679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>- Nie zawsze słucha w skupieniu krótkich utworów muzycznych.</w:t>
            </w:r>
          </w:p>
        </w:tc>
        <w:tc>
          <w:tcPr>
            <w:tcW w:w="2303" w:type="dxa"/>
          </w:tcPr>
          <w:p w14:paraId="17A60651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 - Ma problem ze słuchaniem muzyki, łączy ją z aktywnością ruchową, gestami dźwiękotwórczymi.</w:t>
            </w:r>
          </w:p>
          <w:p w14:paraId="574D1A68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Ma problem z poprawnym reagowaniem na sygnały muzyczne w </w:t>
            </w:r>
            <w:r w:rsidRPr="00696F14">
              <w:rPr>
                <w:rFonts w:ascii="Times New Roman" w:hAnsi="Times New Roman"/>
              </w:rPr>
              <w:lastRenderedPageBreak/>
              <w:t xml:space="preserve">różnych sytuacjach zadaniowych. </w:t>
            </w:r>
          </w:p>
          <w:p w14:paraId="43FADE79" w14:textId="77CABB88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Ma problem z odróżnianiem dźwięków muzyki, np. wysoki</w:t>
            </w:r>
            <w:r>
              <w:rPr>
                <w:rFonts w:ascii="Times New Roman" w:hAnsi="Times New Roman"/>
              </w:rPr>
              <w:t>ch</w:t>
            </w:r>
            <w:r w:rsidRPr="00696F14">
              <w:rPr>
                <w:rFonts w:ascii="Times New Roman" w:hAnsi="Times New Roman"/>
              </w:rPr>
              <w:t xml:space="preserve"> – niski</w:t>
            </w:r>
            <w:r>
              <w:rPr>
                <w:rFonts w:ascii="Times New Roman" w:hAnsi="Times New Roman"/>
              </w:rPr>
              <w:t>ch</w:t>
            </w:r>
            <w:r w:rsidRPr="00696F14">
              <w:rPr>
                <w:rFonts w:ascii="Times New Roman" w:hAnsi="Times New Roman"/>
              </w:rPr>
              <w:t>, długi</w:t>
            </w:r>
            <w:r>
              <w:rPr>
                <w:rFonts w:ascii="Times New Roman" w:hAnsi="Times New Roman"/>
              </w:rPr>
              <w:t>ch</w:t>
            </w:r>
            <w:r w:rsidRPr="00696F14">
              <w:rPr>
                <w:rFonts w:ascii="Times New Roman" w:hAnsi="Times New Roman"/>
              </w:rPr>
              <w:t xml:space="preserve"> – krótki</w:t>
            </w:r>
            <w:r>
              <w:rPr>
                <w:rFonts w:ascii="Times New Roman" w:hAnsi="Times New Roman"/>
              </w:rPr>
              <w:t>ch</w:t>
            </w:r>
            <w:r w:rsidRPr="00696F14">
              <w:rPr>
                <w:rFonts w:ascii="Times New Roman" w:hAnsi="Times New Roman"/>
              </w:rPr>
              <w:t>, cich</w:t>
            </w:r>
            <w:r>
              <w:rPr>
                <w:rFonts w:ascii="Times New Roman" w:hAnsi="Times New Roman"/>
              </w:rPr>
              <w:t>ych</w:t>
            </w:r>
            <w:r w:rsidRPr="00696F14">
              <w:rPr>
                <w:rFonts w:ascii="Times New Roman" w:hAnsi="Times New Roman"/>
              </w:rPr>
              <w:t xml:space="preserve"> – głośn</w:t>
            </w:r>
            <w:r>
              <w:rPr>
                <w:rFonts w:ascii="Times New Roman" w:hAnsi="Times New Roman"/>
              </w:rPr>
              <w:t xml:space="preserve">ych, oraz </w:t>
            </w:r>
            <w:r w:rsidRPr="00696F14">
              <w:rPr>
                <w:rFonts w:ascii="Times New Roman" w:hAnsi="Times New Roman"/>
              </w:rPr>
              <w:t xml:space="preserve">odróżnianiem i nazywaniem wybranych instrumentów muzycznych. </w:t>
            </w:r>
          </w:p>
          <w:p w14:paraId="0A35A7DE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Ma problem z rozróżnianiem muzyki: smutnej, wesołej, skocznej, marszowej itp. </w:t>
            </w:r>
          </w:p>
          <w:p w14:paraId="4775B64E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>- Ma problem z uważnym słuchaniem krótkich utworów muzycznych.</w:t>
            </w:r>
          </w:p>
        </w:tc>
      </w:tr>
      <w:tr w:rsidR="00685856" w:rsidRPr="00696F14" w14:paraId="0F3A1DEA" w14:textId="77777777" w:rsidTr="00DA5333">
        <w:tc>
          <w:tcPr>
            <w:tcW w:w="11515" w:type="dxa"/>
            <w:gridSpan w:val="5"/>
            <w:shd w:val="clear" w:color="auto" w:fill="auto"/>
          </w:tcPr>
          <w:p w14:paraId="629A9F22" w14:textId="77777777" w:rsidR="00A1545C" w:rsidRPr="00696F14" w:rsidRDefault="00A1545C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60D7BA49" w14:textId="77777777" w:rsidR="00685856" w:rsidRPr="00696F14" w:rsidRDefault="00685856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696F14">
              <w:rPr>
                <w:b/>
                <w:sz w:val="22"/>
                <w:szCs w:val="22"/>
              </w:rPr>
              <w:t>Osiągnięcia w zakresie ekspresji muzycznej. Śpiew</w:t>
            </w:r>
          </w:p>
          <w:p w14:paraId="4F1261AE" w14:textId="77777777" w:rsidR="006F03ED" w:rsidRPr="00696F14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7E5394" w:rsidRPr="00696F14" w14:paraId="0DA3E391" w14:textId="77777777" w:rsidTr="001D0CE3">
        <w:tc>
          <w:tcPr>
            <w:tcW w:w="2303" w:type="dxa"/>
            <w:shd w:val="clear" w:color="auto" w:fill="auto"/>
          </w:tcPr>
          <w:p w14:paraId="439A5B58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Chętnie śpiewa poznane melodie i tworzy własne, naśladuje odgłosy zwierząt.</w:t>
            </w:r>
          </w:p>
          <w:p w14:paraId="13AF27CC" w14:textId="7B586799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nuci poznane melodie, śpiewa piosenki podczas zabawy, nauki, uroczystości szkolnych, świąt, </w:t>
            </w:r>
            <w:r>
              <w:rPr>
                <w:rFonts w:ascii="Times New Roman" w:hAnsi="Times New Roman"/>
              </w:rPr>
              <w:t>m.in.</w:t>
            </w:r>
            <w:r w:rsidRPr="00696F14">
              <w:rPr>
                <w:rFonts w:ascii="Times New Roman" w:hAnsi="Times New Roman"/>
              </w:rPr>
              <w:t xml:space="preserve"> świąt narodowych. </w:t>
            </w:r>
          </w:p>
          <w:p w14:paraId="41967502" w14:textId="59BCA0AF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Chętnie śpiewa śpiewanki, piosenki i pieśni charakterystyczne dla polskich tradycji i zwyczajów oraz kilka utworów patriotycznych i historycznych. </w:t>
            </w:r>
          </w:p>
          <w:p w14:paraId="44139489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Chętnie śpiewa, dbając o prawidłową postawę, artykulację i oddech.</w:t>
            </w:r>
          </w:p>
          <w:p w14:paraId="3E361832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rozpoznaje i śpiewa hymn Polski. </w:t>
            </w:r>
          </w:p>
          <w:p w14:paraId="4326CA96" w14:textId="734EC5CF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Chętnie śpiewa wszystkie poznane </w:t>
            </w:r>
            <w:r w:rsidRPr="00696F14">
              <w:rPr>
                <w:rFonts w:ascii="Times New Roman" w:hAnsi="Times New Roman"/>
              </w:rPr>
              <w:lastRenderedPageBreak/>
              <w:t>krótkie piosenki w języku obcym.</w:t>
            </w:r>
          </w:p>
          <w:p w14:paraId="3C4B1A7E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shd w:val="clear" w:color="auto" w:fill="auto"/>
          </w:tcPr>
          <w:p w14:paraId="284435EE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Chętnie śpiewa poznane melodie i tworzy własne, naśladuje odgłosy zwierząt.</w:t>
            </w:r>
          </w:p>
          <w:p w14:paraId="5BD5C35A" w14:textId="32C4A4D2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nuci poznane melodie, śpiewa piosenki podczas zabawy, nauki, uroczystości szkolnych, świąt, </w:t>
            </w:r>
            <w:r>
              <w:rPr>
                <w:rFonts w:ascii="Times New Roman" w:hAnsi="Times New Roman"/>
              </w:rPr>
              <w:t>m.in.</w:t>
            </w:r>
            <w:r w:rsidRPr="00696F14">
              <w:rPr>
                <w:rFonts w:ascii="Times New Roman" w:hAnsi="Times New Roman"/>
              </w:rPr>
              <w:t xml:space="preserve"> świąt narodowych. </w:t>
            </w:r>
          </w:p>
          <w:p w14:paraId="32B43002" w14:textId="0258027D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Chętnie śpiewa śpiewanki, piosenki i pieśni charakterystyczne dla polskich tradycji i zwyczajów oraz kilka utworów patriotycznych i historycznych. </w:t>
            </w:r>
          </w:p>
          <w:p w14:paraId="45A28E2C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Chętnie śpiewa, dbając o prawidłową postawę, artykulację i oddech.</w:t>
            </w:r>
          </w:p>
          <w:p w14:paraId="083518D6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rozpoznaje i śpiewa hymn Polski. </w:t>
            </w:r>
          </w:p>
          <w:p w14:paraId="35010955" w14:textId="77777777" w:rsidR="007E5394" w:rsidRPr="00696F14" w:rsidRDefault="007E5394" w:rsidP="003E2B6E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Chętnie śpiewa wszystkie poznane </w:t>
            </w:r>
            <w:r w:rsidRPr="00696F14">
              <w:rPr>
                <w:rFonts w:ascii="Times New Roman" w:hAnsi="Times New Roman"/>
              </w:rPr>
              <w:lastRenderedPageBreak/>
              <w:t>krótkie piosenki w języku obcym.</w:t>
            </w:r>
          </w:p>
          <w:p w14:paraId="78067DF7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shd w:val="clear" w:color="auto" w:fill="auto"/>
          </w:tcPr>
          <w:p w14:paraId="2C1B5DB9" w14:textId="77B08F25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Poprawnie śpiewa poznane melodie i tworzy własne, naśladuje odgłosy zwierząt.</w:t>
            </w:r>
          </w:p>
          <w:p w14:paraId="30E758C0" w14:textId="3CF3E88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Zazwyczaj poprawnie nuci poznane melodie, śpiewa piosenki podczas zabawy, nauki, uroczystości szkolnych, świąt, </w:t>
            </w:r>
            <w:r>
              <w:rPr>
                <w:rFonts w:ascii="Times New Roman" w:hAnsi="Times New Roman"/>
              </w:rPr>
              <w:t>m.in.</w:t>
            </w:r>
            <w:r w:rsidRPr="00696F14">
              <w:rPr>
                <w:rFonts w:ascii="Times New Roman" w:hAnsi="Times New Roman"/>
              </w:rPr>
              <w:t xml:space="preserve"> świąt narodowych. </w:t>
            </w:r>
          </w:p>
          <w:p w14:paraId="36448FB9" w14:textId="05642CDC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śpiewa śpiewanki, piosenki i pieśni charakterystyczne dla polskich tradycji i zwyczajów oraz kilka utworów patriotycznych i historycznych. </w:t>
            </w:r>
          </w:p>
          <w:p w14:paraId="7F4A7B1A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Zazwyczaj poprawnie śpiewa, dbając o prawidłową postawę, artykulację i oddech.</w:t>
            </w:r>
          </w:p>
          <w:p w14:paraId="03CFE311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Zazwyczaj poprawnie rozpoznaje i śpiewa hymn Polski.</w:t>
            </w:r>
          </w:p>
          <w:p w14:paraId="5946A6D7" w14:textId="5DC33703" w:rsidR="007E5394" w:rsidRPr="00696F14" w:rsidRDefault="007E5394" w:rsidP="003E2B6E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Śpiewa poznane krótkie piosenki w języku obcym.</w:t>
            </w:r>
          </w:p>
          <w:p w14:paraId="67619EE9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3" w:type="dxa"/>
            <w:shd w:val="clear" w:color="auto" w:fill="auto"/>
          </w:tcPr>
          <w:p w14:paraId="271A4443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Z pomocą śpiewa różne zestawy głosek, sylaby, wykorzystuje poznane melodie i tworzy własne, naśladuje odgłosy zwierząt.</w:t>
            </w:r>
          </w:p>
          <w:p w14:paraId="35B97C3B" w14:textId="6B15F906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pomocą nuci poznane melodie, śpiewa piosenki podczas zabawy, nauki, uroczystości szkolnych, świąt, w tym </w:t>
            </w:r>
            <w:r>
              <w:rPr>
                <w:rFonts w:ascii="Times New Roman" w:hAnsi="Times New Roman"/>
              </w:rPr>
              <w:t>m.in.</w:t>
            </w:r>
            <w:r w:rsidRPr="00696F14">
              <w:rPr>
                <w:rFonts w:ascii="Times New Roman" w:hAnsi="Times New Roman"/>
              </w:rPr>
              <w:t xml:space="preserve"> świąt narodowych. </w:t>
            </w:r>
          </w:p>
          <w:p w14:paraId="27DFBEA0" w14:textId="6F19B748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Zazwyczaj poprawnie śpiewa śpiewanki, piosenki i pieśni charakterystyczne dla polskich tradycji i zwyczajów oraz kilka utworów patriotycznych i historycznych. </w:t>
            </w:r>
          </w:p>
          <w:p w14:paraId="4DA0B5C6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niewielką pomocą śpiewa, dbając o prawidłową postawę, artykulację i oddech.</w:t>
            </w:r>
          </w:p>
          <w:p w14:paraId="296A48DE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Z niewielką pomocą rozpoznaje i śpiewa hymn Polski.</w:t>
            </w:r>
          </w:p>
          <w:p w14:paraId="6D7A419D" w14:textId="0AAE17D3" w:rsidR="007E5394" w:rsidRPr="00696F14" w:rsidRDefault="007E5394" w:rsidP="004C6E4A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Śpiewa wybrane poznane krótkie piosenki w języku obcym.</w:t>
            </w:r>
          </w:p>
        </w:tc>
        <w:tc>
          <w:tcPr>
            <w:tcW w:w="2303" w:type="dxa"/>
          </w:tcPr>
          <w:p w14:paraId="0634237E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Śpiewa niektóre zestawy głosek, sylaby, wykorzystuje poznane melodie, naśladuje odgłosy zwierząt.</w:t>
            </w:r>
          </w:p>
          <w:p w14:paraId="19424B34" w14:textId="5551CA35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Ze znaczną pomocą nuci poznane melodie, śpiewa piosenki podczas zabawy, nauki, uroczystości szkolnych, świąt, </w:t>
            </w:r>
            <w:r>
              <w:rPr>
                <w:rFonts w:ascii="Times New Roman" w:hAnsi="Times New Roman"/>
              </w:rPr>
              <w:t>m.in.</w:t>
            </w:r>
            <w:r w:rsidRPr="00696F14">
              <w:rPr>
                <w:rFonts w:ascii="Times New Roman" w:hAnsi="Times New Roman"/>
              </w:rPr>
              <w:t xml:space="preserve"> świąt narodowych. </w:t>
            </w:r>
          </w:p>
          <w:p w14:paraId="1F4BC6BC" w14:textId="4899414E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pomocą śpiewa kilka śpiewanek, piosenek i pieśni charakterystycznych dla polskich tradycji i zwyczajów oraz kilka utworów patriotycznych i historycznych. </w:t>
            </w:r>
          </w:p>
          <w:p w14:paraId="3913E0A8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Wymaga częstego przypominania o zachowaniu prawidłowej postawy podczas śpiewu.</w:t>
            </w:r>
          </w:p>
          <w:p w14:paraId="4BC8DBAB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Ze znaczną pomocą rozpoznaje i śpiewa hymn Polski.</w:t>
            </w:r>
          </w:p>
          <w:p w14:paraId="73A01EB0" w14:textId="4B708670" w:rsidR="007E5394" w:rsidRPr="00696F14" w:rsidRDefault="007E5394" w:rsidP="003E2B6E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Po zachęcie śpiewa wybrane krótkie piosenki w języku obcym.</w:t>
            </w:r>
          </w:p>
          <w:p w14:paraId="4A9E5603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685856" w:rsidRPr="00696F14" w14:paraId="217E6146" w14:textId="77777777" w:rsidTr="00DA5333">
        <w:tc>
          <w:tcPr>
            <w:tcW w:w="11515" w:type="dxa"/>
            <w:gridSpan w:val="5"/>
            <w:shd w:val="clear" w:color="auto" w:fill="auto"/>
          </w:tcPr>
          <w:p w14:paraId="635DF855" w14:textId="77777777" w:rsidR="00A1545C" w:rsidRPr="00696F14" w:rsidRDefault="00A1545C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270CB9BC" w14:textId="77777777" w:rsidR="00685856" w:rsidRPr="00696F14" w:rsidRDefault="00685856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696F14">
              <w:rPr>
                <w:b/>
                <w:sz w:val="22"/>
                <w:szCs w:val="22"/>
              </w:rPr>
              <w:t>Improwizacja ruchowa, rytmika i taniec</w:t>
            </w:r>
          </w:p>
          <w:p w14:paraId="2E3E2782" w14:textId="77777777" w:rsidR="006F03ED" w:rsidRPr="00696F14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7E5394" w:rsidRPr="00696F14" w14:paraId="1BDF851F" w14:textId="77777777" w:rsidTr="001D0CE3">
        <w:tc>
          <w:tcPr>
            <w:tcW w:w="2303" w:type="dxa"/>
            <w:shd w:val="clear" w:color="auto" w:fill="auto"/>
          </w:tcPr>
          <w:p w14:paraId="08667301" w14:textId="15969BCE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Chętnie przedstawia ruchem treść muzyczną oraz pozamuzyczną, tworzy improwizacje ruchowe inspirowane wyliczankami, rymowankami i rytmizowanymi tekstami.</w:t>
            </w:r>
          </w:p>
          <w:p w14:paraId="5D56A628" w14:textId="1F8D0866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Chętnie i kreatywnie wykonuje pląsy, porusza się i tańczy </w:t>
            </w:r>
            <w:r>
              <w:rPr>
                <w:rFonts w:ascii="Times New Roman" w:hAnsi="Times New Roman"/>
              </w:rPr>
              <w:t>wg</w:t>
            </w:r>
            <w:r w:rsidRPr="00696F14">
              <w:rPr>
                <w:rFonts w:ascii="Times New Roman" w:hAnsi="Times New Roman"/>
              </w:rPr>
              <w:t xml:space="preserve"> utworzonych przez siebie układów ruchowych </w:t>
            </w:r>
            <w:r>
              <w:rPr>
                <w:rFonts w:ascii="Times New Roman" w:hAnsi="Times New Roman"/>
              </w:rPr>
              <w:t>ze śpiewem i przy muzyce</w:t>
            </w:r>
            <w:r w:rsidRPr="00696F14">
              <w:rPr>
                <w:rFonts w:ascii="Times New Roman" w:hAnsi="Times New Roman"/>
              </w:rPr>
              <w:t>.</w:t>
            </w:r>
          </w:p>
          <w:p w14:paraId="346D49F8" w14:textId="53E7250A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Chętnie i kreatywnie tworzy sekwencje i układy poruszania się do ulubionych utworów muzycznych.</w:t>
            </w:r>
          </w:p>
          <w:p w14:paraId="60314098" w14:textId="147D3ECC" w:rsidR="007E5394" w:rsidRPr="00696F14" w:rsidRDefault="007E5394" w:rsidP="00CB7DF9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Chętnie i poprawnie tańczy </w:t>
            </w:r>
            <w:r>
              <w:rPr>
                <w:rFonts w:ascii="Times New Roman" w:hAnsi="Times New Roman"/>
              </w:rPr>
              <w:t>wg</w:t>
            </w:r>
            <w:r w:rsidRPr="00696F14">
              <w:rPr>
                <w:rFonts w:ascii="Times New Roman" w:hAnsi="Times New Roman"/>
              </w:rPr>
              <w:t xml:space="preserve"> układów ruchowych charakterystycznych dla wybranych tańców, </w:t>
            </w:r>
            <w:r w:rsidRPr="00696F14">
              <w:rPr>
                <w:rFonts w:ascii="Times New Roman" w:hAnsi="Times New Roman"/>
              </w:rPr>
              <w:lastRenderedPageBreak/>
              <w:t xml:space="preserve">w tym ludowych polskich oraz innych </w:t>
            </w:r>
            <w:r>
              <w:rPr>
                <w:rFonts w:ascii="Times New Roman" w:hAnsi="Times New Roman"/>
              </w:rPr>
              <w:t>k</w:t>
            </w:r>
            <w:r w:rsidRPr="00696F14">
              <w:rPr>
                <w:rFonts w:ascii="Times New Roman" w:hAnsi="Times New Roman"/>
              </w:rPr>
              <w:t>rajów Europy i świata.</w:t>
            </w:r>
          </w:p>
        </w:tc>
        <w:tc>
          <w:tcPr>
            <w:tcW w:w="2303" w:type="dxa"/>
            <w:shd w:val="clear" w:color="auto" w:fill="auto"/>
          </w:tcPr>
          <w:p w14:paraId="5C87EEEB" w14:textId="3AD46566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Chętnie przedstawia ruchem treść muzyczną oraz pozamuzyczną, tworzy improwizacje ruchowe inspirowane wyliczankami, rymowankami i rytmizowanymi tekstami.</w:t>
            </w:r>
          </w:p>
          <w:p w14:paraId="65E59632" w14:textId="2033AF49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Chętnie i kreatywnie wykonuje pląsy, porusza się i tańczy </w:t>
            </w:r>
            <w:r>
              <w:rPr>
                <w:rFonts w:ascii="Times New Roman" w:hAnsi="Times New Roman"/>
              </w:rPr>
              <w:t>wg</w:t>
            </w:r>
            <w:r w:rsidRPr="00696F14">
              <w:rPr>
                <w:rFonts w:ascii="Times New Roman" w:hAnsi="Times New Roman"/>
              </w:rPr>
              <w:t xml:space="preserve"> utworzonych przez siebie układów ruchowych </w:t>
            </w:r>
            <w:r>
              <w:rPr>
                <w:rFonts w:ascii="Times New Roman" w:hAnsi="Times New Roman"/>
              </w:rPr>
              <w:t>ze śpiewem i przy muzyce</w:t>
            </w:r>
            <w:r w:rsidRPr="00696F14">
              <w:rPr>
                <w:rFonts w:ascii="Times New Roman" w:hAnsi="Times New Roman"/>
              </w:rPr>
              <w:t>.</w:t>
            </w:r>
          </w:p>
          <w:p w14:paraId="639EE66C" w14:textId="674B9102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Chętnie i kreatywnie tworzy sekwencje i układy poruszania się do ulubionych utworów muzycznych.</w:t>
            </w:r>
          </w:p>
          <w:p w14:paraId="33BFDA6D" w14:textId="33B33421" w:rsidR="007E5394" w:rsidRPr="00696F14" w:rsidRDefault="007E5394" w:rsidP="00AB7CEF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Chętnie i poprawnie tańczy </w:t>
            </w:r>
            <w:r>
              <w:rPr>
                <w:rFonts w:ascii="Times New Roman" w:hAnsi="Times New Roman"/>
              </w:rPr>
              <w:t>wg</w:t>
            </w:r>
            <w:r w:rsidRPr="00696F14">
              <w:rPr>
                <w:rFonts w:ascii="Times New Roman" w:hAnsi="Times New Roman"/>
              </w:rPr>
              <w:t xml:space="preserve"> układów ruchowych charakterystycznych dla wybranych tańców, </w:t>
            </w:r>
            <w:r w:rsidRPr="00696F14">
              <w:rPr>
                <w:rFonts w:ascii="Times New Roman" w:hAnsi="Times New Roman"/>
              </w:rPr>
              <w:lastRenderedPageBreak/>
              <w:t xml:space="preserve">w tym ludowych polskich oraz innych </w:t>
            </w:r>
            <w:r>
              <w:rPr>
                <w:rFonts w:ascii="Times New Roman" w:hAnsi="Times New Roman"/>
              </w:rPr>
              <w:t>k</w:t>
            </w:r>
            <w:r w:rsidRPr="00696F14">
              <w:rPr>
                <w:rFonts w:ascii="Times New Roman" w:hAnsi="Times New Roman"/>
              </w:rPr>
              <w:t>rajów Europy i świata</w:t>
            </w:r>
            <w:r w:rsidR="00AB7CEF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  <w:shd w:val="clear" w:color="auto" w:fill="auto"/>
          </w:tcPr>
          <w:p w14:paraId="622B4E67" w14:textId="623FBF26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Poprawnie przedstawia ruchem treść muzyczną oraz pozamuzyczną</w:t>
            </w:r>
            <w:r>
              <w:rPr>
                <w:rFonts w:ascii="Times New Roman" w:hAnsi="Times New Roman"/>
              </w:rPr>
              <w:t xml:space="preserve"> i</w:t>
            </w:r>
            <w:r w:rsidRPr="00696F14">
              <w:rPr>
                <w:rFonts w:ascii="Times New Roman" w:hAnsi="Times New Roman"/>
              </w:rPr>
              <w:t xml:space="preserve"> tworzy improwizacje ruchowe inspirowane wyliczankami, rymowankami i rytmizowanymi tekstami. </w:t>
            </w:r>
          </w:p>
          <w:p w14:paraId="326BB836" w14:textId="57BE6A63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wykonuje pląsy, porusza się i tańczy </w:t>
            </w:r>
            <w:r>
              <w:rPr>
                <w:rFonts w:ascii="Times New Roman" w:hAnsi="Times New Roman"/>
              </w:rPr>
              <w:t>wg</w:t>
            </w:r>
            <w:r w:rsidRPr="00696F14">
              <w:rPr>
                <w:rFonts w:ascii="Times New Roman" w:hAnsi="Times New Roman"/>
              </w:rPr>
              <w:t xml:space="preserve"> utworzonych przez siebie układów ruchowych </w:t>
            </w:r>
            <w:r>
              <w:rPr>
                <w:rFonts w:ascii="Times New Roman" w:hAnsi="Times New Roman"/>
              </w:rPr>
              <w:t xml:space="preserve">ze śpiewem </w:t>
            </w:r>
            <w:r w:rsidRPr="00696F14">
              <w:rPr>
                <w:rFonts w:ascii="Times New Roman" w:hAnsi="Times New Roman"/>
              </w:rPr>
              <w:t>i przy muzyce.</w:t>
            </w:r>
          </w:p>
          <w:p w14:paraId="5906F668" w14:textId="3B9944F2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Tworzy sekwencje i układy poruszania się do ulubionych utworów muzycznych.</w:t>
            </w:r>
          </w:p>
          <w:p w14:paraId="6986AD95" w14:textId="38A78376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 xml:space="preserve">- Poprawnie tańczy </w:t>
            </w:r>
            <w:r>
              <w:rPr>
                <w:rFonts w:ascii="Times New Roman" w:hAnsi="Times New Roman"/>
              </w:rPr>
              <w:t>wg</w:t>
            </w:r>
            <w:r w:rsidRPr="00696F14">
              <w:rPr>
                <w:rFonts w:ascii="Times New Roman" w:hAnsi="Times New Roman"/>
              </w:rPr>
              <w:t xml:space="preserve"> układów ruchowych charakterystycznych dla wybranych tańców, w tym ludowych </w:t>
            </w:r>
            <w:r w:rsidRPr="00696F14">
              <w:rPr>
                <w:rFonts w:ascii="Times New Roman" w:hAnsi="Times New Roman"/>
              </w:rPr>
              <w:lastRenderedPageBreak/>
              <w:t xml:space="preserve">polskich oraz innych </w:t>
            </w:r>
            <w:r>
              <w:rPr>
                <w:rFonts w:ascii="Times New Roman" w:hAnsi="Times New Roman"/>
              </w:rPr>
              <w:t>k</w:t>
            </w:r>
            <w:r w:rsidRPr="00696F14">
              <w:rPr>
                <w:rFonts w:ascii="Times New Roman" w:hAnsi="Times New Roman"/>
              </w:rPr>
              <w:t>rajów Europy i świata.</w:t>
            </w:r>
          </w:p>
        </w:tc>
        <w:tc>
          <w:tcPr>
            <w:tcW w:w="2303" w:type="dxa"/>
            <w:shd w:val="clear" w:color="auto" w:fill="auto"/>
          </w:tcPr>
          <w:p w14:paraId="6EBE0F48" w14:textId="1F80E295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Z pomocą przedstawia ruchem treść muzyczną oraz pozamuzyczną</w:t>
            </w:r>
            <w:r>
              <w:rPr>
                <w:rFonts w:ascii="Times New Roman" w:hAnsi="Times New Roman"/>
              </w:rPr>
              <w:t xml:space="preserve"> i </w:t>
            </w:r>
            <w:r w:rsidRPr="00696F14">
              <w:rPr>
                <w:rFonts w:ascii="Times New Roman" w:hAnsi="Times New Roman"/>
              </w:rPr>
              <w:t xml:space="preserve">tworzy improwizacje ruchowe inspirowane wyliczankami, rymowankami i rytmizowanymi tekstami. </w:t>
            </w:r>
          </w:p>
          <w:p w14:paraId="0C5D3B6A" w14:textId="0B26F9CD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Wykonuje czasem pląsy i tańce </w:t>
            </w:r>
            <w:r>
              <w:rPr>
                <w:rFonts w:ascii="Times New Roman" w:hAnsi="Times New Roman"/>
              </w:rPr>
              <w:t>wg</w:t>
            </w:r>
            <w:r w:rsidRPr="00696F14">
              <w:rPr>
                <w:rFonts w:ascii="Times New Roman" w:hAnsi="Times New Roman"/>
              </w:rPr>
              <w:t xml:space="preserve"> utworzonych przez siebie układów ruchowych </w:t>
            </w:r>
            <w:r>
              <w:rPr>
                <w:rFonts w:ascii="Times New Roman" w:hAnsi="Times New Roman"/>
              </w:rPr>
              <w:t xml:space="preserve">ze śpiewem </w:t>
            </w:r>
            <w:r w:rsidRPr="00696F14">
              <w:rPr>
                <w:rFonts w:ascii="Times New Roman" w:hAnsi="Times New Roman"/>
              </w:rPr>
              <w:t>i przy muzyce.</w:t>
            </w:r>
          </w:p>
          <w:p w14:paraId="01F6C193" w14:textId="290A0882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Stara się tworzyć sekwencje i układy poruszania się do ulubionych utworów muzycznych.</w:t>
            </w:r>
          </w:p>
          <w:p w14:paraId="6FBD0787" w14:textId="0D6B2016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 xml:space="preserve">- Z pomocą tańczy </w:t>
            </w:r>
            <w:r>
              <w:rPr>
                <w:rFonts w:ascii="Times New Roman" w:hAnsi="Times New Roman"/>
              </w:rPr>
              <w:t>wg</w:t>
            </w:r>
            <w:r w:rsidRPr="00696F14">
              <w:rPr>
                <w:rFonts w:ascii="Times New Roman" w:hAnsi="Times New Roman"/>
              </w:rPr>
              <w:t xml:space="preserve"> układów ruchowych charakterystycznych dla wybranych tańców, w tym ludowych </w:t>
            </w:r>
            <w:r w:rsidRPr="00696F14">
              <w:rPr>
                <w:rFonts w:ascii="Times New Roman" w:hAnsi="Times New Roman"/>
              </w:rPr>
              <w:lastRenderedPageBreak/>
              <w:t xml:space="preserve">polskich oraz innych </w:t>
            </w:r>
            <w:r>
              <w:rPr>
                <w:rFonts w:ascii="Times New Roman" w:hAnsi="Times New Roman"/>
              </w:rPr>
              <w:t>k</w:t>
            </w:r>
            <w:r w:rsidRPr="00696F14">
              <w:rPr>
                <w:rFonts w:ascii="Times New Roman" w:hAnsi="Times New Roman"/>
              </w:rPr>
              <w:t>rajów Europy i świata.</w:t>
            </w:r>
          </w:p>
        </w:tc>
        <w:tc>
          <w:tcPr>
            <w:tcW w:w="2303" w:type="dxa"/>
          </w:tcPr>
          <w:p w14:paraId="41D6C4D2" w14:textId="42576883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Niechętnie przedstawia ruchem treść muzyczną oraz pozamuzyczną</w:t>
            </w:r>
            <w:r>
              <w:rPr>
                <w:rFonts w:ascii="Times New Roman" w:hAnsi="Times New Roman"/>
              </w:rPr>
              <w:t xml:space="preserve"> i </w:t>
            </w:r>
            <w:r w:rsidRPr="00696F14">
              <w:rPr>
                <w:rFonts w:ascii="Times New Roman" w:hAnsi="Times New Roman"/>
              </w:rPr>
              <w:t xml:space="preserve">tworzy improwizacje ruchowe inspirowane wyliczankami, rymowankami i rytmizowanymi tekstami. </w:t>
            </w:r>
          </w:p>
          <w:p w14:paraId="67499304" w14:textId="1319E650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Niechętnie porusza się i tańczy </w:t>
            </w:r>
            <w:r>
              <w:rPr>
                <w:rFonts w:ascii="Times New Roman" w:hAnsi="Times New Roman"/>
              </w:rPr>
              <w:t>wg</w:t>
            </w:r>
            <w:r w:rsidRPr="00696F14">
              <w:rPr>
                <w:rFonts w:ascii="Times New Roman" w:hAnsi="Times New Roman"/>
              </w:rPr>
              <w:t xml:space="preserve"> utworzonych przez siebie układów ruchowych </w:t>
            </w:r>
            <w:r>
              <w:rPr>
                <w:rFonts w:ascii="Times New Roman" w:hAnsi="Times New Roman"/>
              </w:rPr>
              <w:t xml:space="preserve">ze śpiewem </w:t>
            </w:r>
            <w:r w:rsidRPr="00696F14">
              <w:rPr>
                <w:rFonts w:ascii="Times New Roman" w:hAnsi="Times New Roman"/>
              </w:rPr>
              <w:t>i przy muzyce.</w:t>
            </w:r>
          </w:p>
          <w:p w14:paraId="00F51FD9" w14:textId="582FDDF5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Niechętnie tworzy sekwencje i układy poruszania się do ulubionych utworów muzycznych.</w:t>
            </w:r>
          </w:p>
          <w:p w14:paraId="0C99DB6B" w14:textId="61BA93C7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 xml:space="preserve">- Niechętnie tańczy </w:t>
            </w:r>
            <w:r>
              <w:rPr>
                <w:rFonts w:ascii="Times New Roman" w:hAnsi="Times New Roman"/>
              </w:rPr>
              <w:t>wg</w:t>
            </w:r>
            <w:r w:rsidRPr="00696F14">
              <w:rPr>
                <w:rFonts w:ascii="Times New Roman" w:hAnsi="Times New Roman"/>
              </w:rPr>
              <w:t xml:space="preserve"> układów ruchowych charakterystycznych dla wybranych tańców, w tym ludowych </w:t>
            </w:r>
            <w:r w:rsidRPr="00696F14">
              <w:rPr>
                <w:rFonts w:ascii="Times New Roman" w:hAnsi="Times New Roman"/>
              </w:rPr>
              <w:lastRenderedPageBreak/>
              <w:t xml:space="preserve">polskich oraz innych </w:t>
            </w:r>
            <w:r>
              <w:rPr>
                <w:rFonts w:ascii="Times New Roman" w:hAnsi="Times New Roman"/>
              </w:rPr>
              <w:t>k</w:t>
            </w:r>
            <w:r w:rsidRPr="00696F14">
              <w:rPr>
                <w:rFonts w:ascii="Times New Roman" w:hAnsi="Times New Roman"/>
              </w:rPr>
              <w:t>rajów Europy i świata.</w:t>
            </w:r>
          </w:p>
        </w:tc>
      </w:tr>
      <w:tr w:rsidR="00685856" w:rsidRPr="00696F14" w14:paraId="4B648BE3" w14:textId="77777777" w:rsidTr="00DA5333">
        <w:tc>
          <w:tcPr>
            <w:tcW w:w="11515" w:type="dxa"/>
            <w:gridSpan w:val="5"/>
            <w:shd w:val="clear" w:color="auto" w:fill="auto"/>
          </w:tcPr>
          <w:p w14:paraId="6902CA1B" w14:textId="77777777" w:rsidR="00A1545C" w:rsidRPr="00696F14" w:rsidRDefault="00A1545C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2B105177" w14:textId="77777777" w:rsidR="00685856" w:rsidRPr="00696F14" w:rsidRDefault="00685856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696F14">
              <w:rPr>
                <w:b/>
                <w:sz w:val="22"/>
                <w:szCs w:val="22"/>
              </w:rPr>
              <w:t>Gra na instrumentach muzycznych</w:t>
            </w:r>
          </w:p>
          <w:p w14:paraId="2C120C09" w14:textId="77777777" w:rsidR="006F03ED" w:rsidRPr="00696F14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7E5394" w:rsidRPr="00696F14" w14:paraId="6F5B90CD" w14:textId="77777777" w:rsidTr="001D0CE3">
        <w:tc>
          <w:tcPr>
            <w:tcW w:w="2303" w:type="dxa"/>
            <w:shd w:val="clear" w:color="auto" w:fill="auto"/>
          </w:tcPr>
          <w:p w14:paraId="6B575C67" w14:textId="7A327C18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Poprawnie gra zadane przez nauczyciela i własne schematy rytmiczne, eksperymentuje, używając np. patyczków, pudełek, papieru, trawy, piszczałek, gwizdków, kogucików na wodę.</w:t>
            </w:r>
          </w:p>
          <w:p w14:paraId="1180CC90" w14:textId="544989E5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Kreatywnie</w:t>
            </w:r>
            <w:r w:rsidRPr="00696F14">
              <w:rPr>
                <w:rFonts w:ascii="Times New Roman" w:hAnsi="Times New Roman"/>
              </w:rPr>
              <w:t xml:space="preserve"> wykonuje instrumenty oraz wykorzystuje je do akompaniamentu, realizacji dźwięku podczas zabaw i zadań edukacyjnych. </w:t>
            </w:r>
          </w:p>
          <w:p w14:paraId="15346E95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Poprawnie wykonuje akompaniament do śpiewu, stosuje gesty dźwiękotwórcze (np. tupanie, klaskanie, pstrykanie, uderzanie o uda).</w:t>
            </w:r>
          </w:p>
          <w:p w14:paraId="1782FB6F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gra melodie piosenek i utworów instrumentalnych, do wyboru: na </w:t>
            </w:r>
            <w:r w:rsidRPr="00696F14">
              <w:rPr>
                <w:rFonts w:ascii="Times New Roman" w:hAnsi="Times New Roman"/>
              </w:rPr>
              <w:lastRenderedPageBreak/>
              <w:t xml:space="preserve">dzwonkach, ksylofonie, flecie podłużnym, flażolecie – fleciku polskim lub innych. </w:t>
            </w:r>
          </w:p>
        </w:tc>
        <w:tc>
          <w:tcPr>
            <w:tcW w:w="2303" w:type="dxa"/>
            <w:shd w:val="clear" w:color="auto" w:fill="auto"/>
          </w:tcPr>
          <w:p w14:paraId="16F498BC" w14:textId="22BD2606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Poprawnie gra zadane przez nauczyciela i własne schematy rytmiczne, eksperymentuje, używając np. patyczków, pudełek, papieru, trawy, piszczałek, gwizdków, kogucików na wodę.</w:t>
            </w:r>
          </w:p>
          <w:p w14:paraId="40941BBE" w14:textId="554AF7F5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Kreatywnie</w:t>
            </w:r>
            <w:r w:rsidRPr="00696F14">
              <w:rPr>
                <w:rFonts w:ascii="Times New Roman" w:hAnsi="Times New Roman"/>
              </w:rPr>
              <w:t xml:space="preserve"> wykonuje instrumenty oraz wykorzystuje je do akompaniamentu, realizacji dźwięku podczas zabaw i zadań edukacyjnych. </w:t>
            </w:r>
          </w:p>
          <w:p w14:paraId="0CF931C0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Poprawnie wykonuje akompaniament do śpiewu, stosuje gesty dźwiękotwórcze (np. tupanie, klaskanie, pstrykanie, uderzanie o uda).</w:t>
            </w:r>
          </w:p>
          <w:p w14:paraId="4EF6518A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gra melodie piosenek i utworów instrumentalnych, do wyboru: na </w:t>
            </w:r>
            <w:r w:rsidRPr="00696F14">
              <w:rPr>
                <w:rFonts w:ascii="Times New Roman" w:hAnsi="Times New Roman"/>
              </w:rPr>
              <w:lastRenderedPageBreak/>
              <w:t>dzwonkach, ksylofonie, flecie podłużnym, flażolecie – fleciku polskim lub innych.</w:t>
            </w:r>
          </w:p>
        </w:tc>
        <w:tc>
          <w:tcPr>
            <w:tcW w:w="2303" w:type="dxa"/>
            <w:shd w:val="clear" w:color="auto" w:fill="auto"/>
          </w:tcPr>
          <w:p w14:paraId="5AA2FD36" w14:textId="3C88053C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Zazwyczaj poprawnie gra zadane przez nauczyciela i własne schematy rytmiczne, eksperymentuje, używając np. patyczków, pudełek, papieru, trawy, piszczałek, gwizdków, kogucików na wodę.</w:t>
            </w:r>
          </w:p>
          <w:p w14:paraId="39D8F7E7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wykonuje instrumenty oraz wykorzystuje je do akompaniamentu, realizacji dźwięku podczas zabaw i zadań edukacyjnych. </w:t>
            </w:r>
          </w:p>
          <w:p w14:paraId="53AB395A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Zazwyczaj poprawnie wykonuje akompaniament do śpiewu, stosuje gesty dźwiękotwórcze (np. tupanie, klaskanie, pstrykanie, uderzanie o uda).</w:t>
            </w:r>
          </w:p>
          <w:p w14:paraId="6AC402C4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Zazwyczaj poprawnie gra melodie piosenek i utworów instrumentalnych, do </w:t>
            </w:r>
            <w:r w:rsidRPr="00696F14">
              <w:rPr>
                <w:rFonts w:ascii="Times New Roman" w:hAnsi="Times New Roman"/>
              </w:rPr>
              <w:lastRenderedPageBreak/>
              <w:t>wyboru: na dzwonkach, ksylofonie, flecie podłużnym, flażolecie – fleciku polskim lub innych.</w:t>
            </w:r>
          </w:p>
        </w:tc>
        <w:tc>
          <w:tcPr>
            <w:tcW w:w="2303" w:type="dxa"/>
            <w:shd w:val="clear" w:color="auto" w:fill="auto"/>
          </w:tcPr>
          <w:p w14:paraId="7CAB0792" w14:textId="5BBADB0F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>- Z pomocą gra zadane przez nauczyciela schematy rytmiczne, eksperymentuje, używając np. patyczków, pudełek, papieru, trawy, piszczałek, gwizdków, kogucików na wodę.</w:t>
            </w:r>
          </w:p>
          <w:p w14:paraId="484E5B3C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pomocą wykonuje instrumenty oraz wykorzystuje je do akompaniamentu, realizacji dźwięku podczas zabaw i zadań edukacyjnych. </w:t>
            </w:r>
          </w:p>
          <w:p w14:paraId="010ED58E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pomocą wykonuje akompaniament do śpiewu, stosuje gesty dźwiękotwórcze (np. tupanie, klaskanie, pstrykanie, uderzanie o uda).</w:t>
            </w:r>
          </w:p>
          <w:p w14:paraId="31236A60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 xml:space="preserve">- Z pomocą gra melodie piosenek i utworów instrumentalnych, do wyboru: na dzwonkach, </w:t>
            </w:r>
            <w:r w:rsidRPr="00696F14">
              <w:rPr>
                <w:rFonts w:ascii="Times New Roman" w:hAnsi="Times New Roman"/>
              </w:rPr>
              <w:lastRenderedPageBreak/>
              <w:t>ksylofonie, flecie podłużnym, flażolecie – fleciku polskim lub innych.</w:t>
            </w:r>
          </w:p>
        </w:tc>
        <w:tc>
          <w:tcPr>
            <w:tcW w:w="2303" w:type="dxa"/>
          </w:tcPr>
          <w:p w14:paraId="36B4AAC9" w14:textId="683BA7F3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Poprawnie </w:t>
            </w:r>
            <w:r>
              <w:rPr>
                <w:rFonts w:ascii="Times New Roman" w:hAnsi="Times New Roman"/>
              </w:rPr>
              <w:t xml:space="preserve">i ze znaczną pomocą </w:t>
            </w:r>
            <w:r w:rsidRPr="00696F14">
              <w:rPr>
                <w:rFonts w:ascii="Times New Roman" w:hAnsi="Times New Roman"/>
              </w:rPr>
              <w:t>gra nieliczne zadane przez nauczyciela schematy rytmiczne, eksperymentuje, używając np. patyczków, pudełek, papieru, trawy, piszczałek, gwizdków, kogucików na wodę.</w:t>
            </w:r>
          </w:p>
          <w:p w14:paraId="4C08B20E" w14:textId="5E615335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Ze znaczną pomocą wykonuje instrumenty oraz wykorzystuje je do akompaniamentu, realizacji dźwięku podczas zabaw i zadań edukacyjnych. </w:t>
            </w:r>
          </w:p>
          <w:p w14:paraId="04A39AC2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Czasami wykonuje akompaniament do śpiewu, stosuje gesty dźwiękotwórcze (np. tupanie, klaskanie, pstrykanie, uderzanie o uda).</w:t>
            </w:r>
          </w:p>
          <w:p w14:paraId="1374A586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 xml:space="preserve">- Gra nieliczne melodie piosenek i utworów instrumentalnych, do wyboru: na </w:t>
            </w:r>
            <w:r w:rsidRPr="00696F14">
              <w:rPr>
                <w:rFonts w:ascii="Times New Roman" w:hAnsi="Times New Roman"/>
              </w:rPr>
              <w:lastRenderedPageBreak/>
              <w:t>dzwonkach, ksylofonie, flecie podłużnym, flażolecie – fleciku polskim lub innych.</w:t>
            </w:r>
          </w:p>
        </w:tc>
      </w:tr>
      <w:tr w:rsidR="004E794E" w:rsidRPr="00696F14" w14:paraId="2542041E" w14:textId="77777777" w:rsidTr="00DA5333">
        <w:tc>
          <w:tcPr>
            <w:tcW w:w="11515" w:type="dxa"/>
            <w:gridSpan w:val="5"/>
            <w:shd w:val="clear" w:color="auto" w:fill="auto"/>
          </w:tcPr>
          <w:p w14:paraId="26CEE95B" w14:textId="77777777" w:rsidR="00A1545C" w:rsidRPr="00696F14" w:rsidRDefault="00A1545C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6ADB1CA6" w14:textId="77777777" w:rsidR="004E794E" w:rsidRPr="00696F14" w:rsidRDefault="004E794E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696F14">
              <w:rPr>
                <w:b/>
                <w:sz w:val="22"/>
                <w:szCs w:val="22"/>
              </w:rPr>
              <w:t>Osiągnięcia w zakresie znajomości form zapisu dźwięku</w:t>
            </w:r>
          </w:p>
          <w:p w14:paraId="72E70F47" w14:textId="77777777" w:rsidR="006F03ED" w:rsidRPr="00696F14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7E5394" w:rsidRPr="00696F14" w14:paraId="4C2947CC" w14:textId="77777777" w:rsidTr="001D0CE3">
        <w:tc>
          <w:tcPr>
            <w:tcW w:w="2303" w:type="dxa"/>
            <w:shd w:val="clear" w:color="auto" w:fill="auto"/>
          </w:tcPr>
          <w:p w14:paraId="70A4A6F9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korzysta z wybranego zapisu melodii w czasie gry na instrumencie. </w:t>
            </w:r>
          </w:p>
        </w:tc>
        <w:tc>
          <w:tcPr>
            <w:tcW w:w="2303" w:type="dxa"/>
            <w:shd w:val="clear" w:color="auto" w:fill="auto"/>
          </w:tcPr>
          <w:p w14:paraId="77A68182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korzysta z wybranego zapisu melodii w czasie gry na instrumencie. </w:t>
            </w:r>
          </w:p>
        </w:tc>
        <w:tc>
          <w:tcPr>
            <w:tcW w:w="2303" w:type="dxa"/>
            <w:shd w:val="clear" w:color="auto" w:fill="auto"/>
          </w:tcPr>
          <w:p w14:paraId="49C35D86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Zazwyczaj poprawnie korzysta z wybranego zapisu melodii w czasie gry na instrumencie. </w:t>
            </w:r>
          </w:p>
        </w:tc>
        <w:tc>
          <w:tcPr>
            <w:tcW w:w="2303" w:type="dxa"/>
            <w:shd w:val="clear" w:color="auto" w:fill="auto"/>
          </w:tcPr>
          <w:p w14:paraId="66E7BCE9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pomocą korzysta z wybranego zapisu melodii w czasie gry na instrumencie. </w:t>
            </w:r>
          </w:p>
        </w:tc>
        <w:tc>
          <w:tcPr>
            <w:tcW w:w="2303" w:type="dxa"/>
          </w:tcPr>
          <w:p w14:paraId="634731AD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Ze znaczną pomocą korzysta z wybranego zapisu melodii w czasie gry na instrumencie. </w:t>
            </w:r>
          </w:p>
        </w:tc>
      </w:tr>
    </w:tbl>
    <w:p w14:paraId="543DBA31" w14:textId="0231F09D" w:rsidR="00DB45C2" w:rsidRDefault="00DB45C2" w:rsidP="00AB4FF7">
      <w:pPr>
        <w:jc w:val="center"/>
        <w:rPr>
          <w:rFonts w:ascii="Times New Roman" w:hAnsi="Times New Roman"/>
          <w:b/>
          <w:u w:val="single"/>
        </w:rPr>
      </w:pPr>
    </w:p>
    <w:p w14:paraId="50E87659" w14:textId="77777777" w:rsidR="000136E9" w:rsidRDefault="000136E9" w:rsidP="00AB4FF7">
      <w:pPr>
        <w:jc w:val="center"/>
        <w:rPr>
          <w:rFonts w:ascii="Times New Roman" w:hAnsi="Times New Roman"/>
          <w:b/>
          <w:u w:val="single"/>
        </w:rPr>
      </w:pPr>
    </w:p>
    <w:p w14:paraId="71B1CC66" w14:textId="77777777" w:rsidR="00DB45C2" w:rsidRPr="00696F14" w:rsidRDefault="00DB45C2" w:rsidP="00AB4FF7">
      <w:pPr>
        <w:jc w:val="center"/>
        <w:rPr>
          <w:rFonts w:ascii="Times New Roman" w:hAnsi="Times New Roman"/>
          <w:b/>
          <w:u w:val="single"/>
        </w:rPr>
      </w:pPr>
    </w:p>
    <w:p w14:paraId="2ACF5866" w14:textId="011120D6" w:rsidR="00561F16" w:rsidRDefault="00A1545C" w:rsidP="00A1545C">
      <w:pPr>
        <w:jc w:val="center"/>
        <w:rPr>
          <w:rFonts w:ascii="Times New Roman" w:hAnsi="Times New Roman"/>
          <w:b/>
          <w:color w:val="00B050"/>
        </w:rPr>
      </w:pPr>
      <w:r w:rsidRPr="00696F14">
        <w:rPr>
          <w:rFonts w:ascii="Times New Roman" w:hAnsi="Times New Roman"/>
          <w:b/>
          <w:color w:val="00B050"/>
        </w:rPr>
        <w:t>WYCHOWANIE FIZYCZNE</w:t>
      </w:r>
    </w:p>
    <w:p w14:paraId="09255676" w14:textId="77777777" w:rsidR="000136E9" w:rsidRPr="00696F14" w:rsidRDefault="000136E9" w:rsidP="00A1545C">
      <w:pPr>
        <w:jc w:val="center"/>
        <w:rPr>
          <w:rFonts w:ascii="Times New Roman" w:eastAsia="Times New Roman" w:hAnsi="Times New Roman"/>
          <w:u w:val="single"/>
          <w:lang w:eastAsia="pl-PL"/>
        </w:rPr>
      </w:pPr>
    </w:p>
    <w:p w14:paraId="6F7F0F5A" w14:textId="77777777" w:rsidR="00561F16" w:rsidRPr="00696F14" w:rsidRDefault="00EE558A" w:rsidP="00561F16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696F14">
        <w:rPr>
          <w:rFonts w:ascii="Times New Roman" w:eastAsia="Times New Roman" w:hAnsi="Times New Roman"/>
          <w:lang w:eastAsia="pl-PL"/>
        </w:rPr>
        <w:t>Uwaga</w:t>
      </w:r>
      <w:r w:rsidR="00A1545C" w:rsidRPr="00696F14">
        <w:rPr>
          <w:rFonts w:ascii="Times New Roman" w:eastAsia="Times New Roman" w:hAnsi="Times New Roman"/>
          <w:lang w:eastAsia="pl-PL"/>
        </w:rPr>
        <w:t>!</w:t>
      </w:r>
    </w:p>
    <w:p w14:paraId="787CE8C7" w14:textId="77777777" w:rsidR="00561F16" w:rsidRPr="00696F14" w:rsidRDefault="00561F16" w:rsidP="00561F16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696F14">
        <w:rPr>
          <w:rFonts w:ascii="Times New Roman" w:eastAsia="Times New Roman" w:hAnsi="Times New Roman"/>
          <w:lang w:eastAsia="pl-PL"/>
        </w:rPr>
        <w:t>Na cząstkowe oceny wspomagające składają się następujące elementy pracy ucznia:</w:t>
      </w:r>
    </w:p>
    <w:p w14:paraId="6AFB0883" w14:textId="77777777" w:rsidR="00561F16" w:rsidRPr="00696F14" w:rsidRDefault="00561F16" w:rsidP="00561F16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696F14">
        <w:rPr>
          <w:rFonts w:ascii="Times New Roman" w:eastAsia="Times New Roman" w:hAnsi="Times New Roman"/>
          <w:lang w:eastAsia="pl-PL"/>
        </w:rPr>
        <w:t>aktywność na zajęciach</w:t>
      </w:r>
      <w:r w:rsidR="00A1545C" w:rsidRPr="00696F14">
        <w:rPr>
          <w:rFonts w:ascii="Times New Roman" w:eastAsia="Times New Roman" w:hAnsi="Times New Roman"/>
          <w:lang w:eastAsia="pl-PL"/>
        </w:rPr>
        <w:t>,</w:t>
      </w:r>
    </w:p>
    <w:p w14:paraId="3B826AEC" w14:textId="77777777" w:rsidR="00561F16" w:rsidRPr="00696F14" w:rsidRDefault="00561F16" w:rsidP="00561F16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696F14">
        <w:rPr>
          <w:rFonts w:ascii="Times New Roman" w:eastAsia="Times New Roman" w:hAnsi="Times New Roman"/>
          <w:lang w:eastAsia="pl-PL"/>
        </w:rPr>
        <w:t>zaangażowanie i wkład w wykonywane ćwiczenia</w:t>
      </w:r>
      <w:r w:rsidR="00A1545C" w:rsidRPr="00696F14">
        <w:rPr>
          <w:rFonts w:ascii="Times New Roman" w:eastAsia="Times New Roman" w:hAnsi="Times New Roman"/>
          <w:lang w:eastAsia="pl-PL"/>
        </w:rPr>
        <w:t>,</w:t>
      </w:r>
    </w:p>
    <w:p w14:paraId="154CB7C7" w14:textId="77777777" w:rsidR="00561F16" w:rsidRPr="00696F14" w:rsidRDefault="00561F16" w:rsidP="00561F16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696F14">
        <w:rPr>
          <w:rFonts w:ascii="Times New Roman" w:eastAsia="Times New Roman" w:hAnsi="Times New Roman"/>
          <w:lang w:eastAsia="pl-PL"/>
        </w:rPr>
        <w:t>samodzielność i kreatywność</w:t>
      </w:r>
      <w:r w:rsidR="00A1545C" w:rsidRPr="00696F14">
        <w:rPr>
          <w:rFonts w:ascii="Times New Roman" w:eastAsia="Times New Roman" w:hAnsi="Times New Roman"/>
          <w:lang w:eastAsia="pl-PL"/>
        </w:rPr>
        <w:t>,</w:t>
      </w:r>
    </w:p>
    <w:p w14:paraId="3B33112E" w14:textId="77777777" w:rsidR="00561F16" w:rsidRPr="00696F14" w:rsidRDefault="00561F16" w:rsidP="00561F16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696F14">
        <w:rPr>
          <w:rFonts w:ascii="Times New Roman" w:eastAsia="Times New Roman" w:hAnsi="Times New Roman"/>
          <w:lang w:eastAsia="pl-PL"/>
        </w:rPr>
        <w:t>zainteresowanie przedmiotem</w:t>
      </w:r>
      <w:r w:rsidR="00A1545C" w:rsidRPr="00696F14">
        <w:rPr>
          <w:rFonts w:ascii="Times New Roman" w:eastAsia="Times New Roman" w:hAnsi="Times New Roman"/>
          <w:lang w:eastAsia="pl-PL"/>
        </w:rPr>
        <w:t>,</w:t>
      </w:r>
    </w:p>
    <w:p w14:paraId="3126DAEB" w14:textId="7872A07E" w:rsidR="00561F16" w:rsidRPr="000136E9" w:rsidRDefault="00561F16" w:rsidP="00561F16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i/>
          <w:lang w:eastAsia="pl-PL"/>
        </w:rPr>
      </w:pPr>
      <w:r w:rsidRPr="00696F14">
        <w:rPr>
          <w:rFonts w:ascii="Times New Roman" w:eastAsia="Times New Roman" w:hAnsi="Times New Roman"/>
          <w:lang w:eastAsia="pl-PL"/>
        </w:rPr>
        <w:t>przestrzeganie zasad bezpieczeństwa podczas zajęć ruchowych.</w:t>
      </w:r>
    </w:p>
    <w:p w14:paraId="6083ECE2" w14:textId="66162FA2" w:rsidR="000136E9" w:rsidRDefault="000136E9" w:rsidP="000136E9">
      <w:pPr>
        <w:spacing w:after="0" w:line="240" w:lineRule="auto"/>
        <w:rPr>
          <w:rFonts w:ascii="Times New Roman" w:eastAsia="Times New Roman" w:hAnsi="Times New Roman"/>
          <w:i/>
          <w:lang w:eastAsia="pl-PL"/>
        </w:rPr>
      </w:pPr>
    </w:p>
    <w:p w14:paraId="7C2E3722" w14:textId="77777777" w:rsidR="000136E9" w:rsidRPr="000136E9" w:rsidRDefault="000136E9" w:rsidP="000136E9">
      <w:pPr>
        <w:spacing w:after="0" w:line="240" w:lineRule="auto"/>
        <w:rPr>
          <w:rFonts w:ascii="Times New Roman" w:eastAsia="Times New Roman" w:hAnsi="Times New Roman"/>
          <w:i/>
          <w:lang w:eastAsia="pl-PL"/>
        </w:rPr>
      </w:pPr>
    </w:p>
    <w:p w14:paraId="3AA92E9B" w14:textId="77777777" w:rsidR="00561F16" w:rsidRPr="00696F14" w:rsidRDefault="00561F16" w:rsidP="00561F16">
      <w:pPr>
        <w:jc w:val="center"/>
        <w:rPr>
          <w:rFonts w:ascii="Times New Roman" w:hAnsi="Times New Roman"/>
          <w:b/>
          <w:u w:val="single"/>
        </w:rPr>
      </w:pPr>
    </w:p>
    <w:tbl>
      <w:tblPr>
        <w:tblW w:w="11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0"/>
        <w:gridCol w:w="2370"/>
        <w:gridCol w:w="2370"/>
        <w:gridCol w:w="2370"/>
        <w:gridCol w:w="2370"/>
      </w:tblGrid>
      <w:tr w:rsidR="00501DCC" w:rsidRPr="00696F14" w14:paraId="7D48F093" w14:textId="77777777" w:rsidTr="00DA5333">
        <w:tc>
          <w:tcPr>
            <w:tcW w:w="2370" w:type="dxa"/>
            <w:shd w:val="clear" w:color="auto" w:fill="auto"/>
          </w:tcPr>
          <w:p w14:paraId="18FF7058" w14:textId="0B50B7E3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celując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70" w:type="dxa"/>
            <w:shd w:val="clear" w:color="auto" w:fill="auto"/>
          </w:tcPr>
          <w:p w14:paraId="11878D50" w14:textId="6CD6B8D5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bardzo 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70" w:type="dxa"/>
            <w:shd w:val="clear" w:color="auto" w:fill="auto"/>
          </w:tcPr>
          <w:p w14:paraId="28BA0E0C" w14:textId="65D972EA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70" w:type="dxa"/>
            <w:shd w:val="clear" w:color="auto" w:fill="auto"/>
          </w:tcPr>
          <w:p w14:paraId="5F2EBEFB" w14:textId="2943E2D7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dostateczn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70" w:type="dxa"/>
          </w:tcPr>
          <w:p w14:paraId="7CC3814B" w14:textId="4962C0F2" w:rsidR="00501DCC" w:rsidRPr="00696F14" w:rsidRDefault="00501DCC" w:rsidP="00501DCC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696F14">
              <w:rPr>
                <w:rFonts w:ascii="Times New Roman" w:hAnsi="Times New Roman"/>
                <w:sz w:val="24"/>
                <w:szCs w:val="24"/>
              </w:rPr>
              <w:t>dopuszczając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</w:tr>
      <w:tr w:rsidR="00685856" w:rsidRPr="00696F14" w14:paraId="24827617" w14:textId="77777777" w:rsidTr="00501DCC">
        <w:tc>
          <w:tcPr>
            <w:tcW w:w="11850" w:type="dxa"/>
            <w:gridSpan w:val="5"/>
            <w:shd w:val="clear" w:color="auto" w:fill="auto"/>
          </w:tcPr>
          <w:p w14:paraId="72422A7D" w14:textId="77777777" w:rsidR="00A1545C" w:rsidRPr="00696F14" w:rsidRDefault="00A1545C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6F64FD9C" w14:textId="77777777" w:rsidR="00685856" w:rsidRPr="00696F14" w:rsidRDefault="00685856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696F14">
              <w:rPr>
                <w:b/>
                <w:sz w:val="22"/>
                <w:szCs w:val="22"/>
              </w:rPr>
              <w:t>Osiągnięcia w zakresie utrzymania higieny osobistej i zdrowia</w:t>
            </w:r>
          </w:p>
          <w:p w14:paraId="106241C9" w14:textId="77777777" w:rsidR="006F03ED" w:rsidRPr="00696F14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7E5394" w:rsidRPr="00696F14" w14:paraId="2C062B37" w14:textId="77777777" w:rsidTr="00DA5333">
        <w:tc>
          <w:tcPr>
            <w:tcW w:w="2370" w:type="dxa"/>
            <w:shd w:val="clear" w:color="auto" w:fill="auto"/>
          </w:tcPr>
          <w:p w14:paraId="3BF9216E" w14:textId="7042A34A" w:rsidR="007E5394" w:rsidRPr="00696F14" w:rsidRDefault="007E5394" w:rsidP="006F03ED">
            <w:pPr>
              <w:pStyle w:val="Bezodstpw"/>
              <w:rPr>
                <w:rFonts w:ascii="Times New Roman" w:hAnsi="Times New Roman"/>
                <w:color w:val="0070C0"/>
              </w:rPr>
            </w:pPr>
            <w:r w:rsidRPr="00696F14">
              <w:rPr>
                <w:rFonts w:ascii="Times New Roman" w:hAnsi="Times New Roman"/>
                <w:color w:val="0070C0"/>
              </w:rPr>
              <w:t>Uczeń/uczennica bierze udział w dodatkowych zajęciach sportowych szkolnych i pozaszkolnych</w:t>
            </w:r>
            <w:r>
              <w:rPr>
                <w:rFonts w:ascii="Times New Roman" w:hAnsi="Times New Roman"/>
                <w:color w:val="0070C0"/>
              </w:rPr>
              <w:t>; u</w:t>
            </w:r>
            <w:r w:rsidRPr="00696F14">
              <w:rPr>
                <w:rFonts w:ascii="Times New Roman" w:hAnsi="Times New Roman"/>
                <w:color w:val="0070C0"/>
              </w:rPr>
              <w:t>czestniczy w konkursach lub mitingach sportowych oraz:</w:t>
            </w:r>
          </w:p>
          <w:p w14:paraId="5F8440F7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Zawsze utrzymuje w czystości całe ciało, przebiera się przed zajęciami ruchowymi i po ich zakończeniu. </w:t>
            </w:r>
          </w:p>
          <w:p w14:paraId="6FBD32EC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Zawsze dostosowuje strój do rodzaju pogody i pory roku w trakcie zajęć ruchowych. </w:t>
            </w:r>
          </w:p>
          <w:p w14:paraId="485776DA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Poprawnie wyjaśnia znaczenie ruchu w procesie utrzymania zdrowia.</w:t>
            </w:r>
          </w:p>
          <w:p w14:paraId="5E77716B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Zawsze przygotowuje w odpowiedni sposób swoje ciało do wykonywania ruchu. </w:t>
            </w:r>
          </w:p>
          <w:p w14:paraId="2747091D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Ma świadomość znaczenia systematyczności i wytrwałości w wykonywaniu ćwiczeń.</w:t>
            </w:r>
          </w:p>
          <w:p w14:paraId="6B355EF2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Zawsze uznaje, że każdy człowiek ma inne możliwości w zakresie sprawności fizycznej. </w:t>
            </w:r>
          </w:p>
        </w:tc>
        <w:tc>
          <w:tcPr>
            <w:tcW w:w="2370" w:type="dxa"/>
            <w:shd w:val="clear" w:color="auto" w:fill="auto"/>
          </w:tcPr>
          <w:p w14:paraId="798859B4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Zawsze utrzymuje w czystości całe ciało, przebiera się przed zajęciami ruchowymi i po ich zakończeniu. </w:t>
            </w:r>
          </w:p>
          <w:p w14:paraId="7EE64EE4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Zawsze dostosowuje strój do rodzaju pogody i pory roku w trakcie zajęć ruchowych. </w:t>
            </w:r>
          </w:p>
          <w:p w14:paraId="646D6E72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Poprawnie wyjaśnia znaczenie ruchu w procesie utrzymania zdrowia.</w:t>
            </w:r>
          </w:p>
          <w:p w14:paraId="553301BA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Zawsze przygotowuje w odpowiedni sposób swoje ciało do wykonywania ruchu. </w:t>
            </w:r>
          </w:p>
          <w:p w14:paraId="20D60F25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Ma świadomość znaczenia systematyczności i wytrwałości w wykonywaniu ćwiczeń.</w:t>
            </w:r>
          </w:p>
          <w:p w14:paraId="4F0FB85C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Zawsze uznaje, że każdy człowiek ma inne możliwości w zakresie sprawności fizycznej. </w:t>
            </w:r>
          </w:p>
        </w:tc>
        <w:tc>
          <w:tcPr>
            <w:tcW w:w="2370" w:type="dxa"/>
            <w:shd w:val="clear" w:color="auto" w:fill="auto"/>
          </w:tcPr>
          <w:p w14:paraId="29208AEC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Zazwyczaj utrzymuje w czystości całe ciało, przebiera się przed zajęciami ruchowymi i po ich zakończeniu. </w:t>
            </w:r>
          </w:p>
          <w:p w14:paraId="607E4FFB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Zazwyczaj dostosowuje strój do rodzaju pogody i pory roku w trakcie zajęć ruchowych. </w:t>
            </w:r>
          </w:p>
          <w:p w14:paraId="68CF3EA0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Zazwyczaj poprawnie wyjaśnia znaczenie ruchu w procesie utrzymania zdrowia.</w:t>
            </w:r>
          </w:p>
          <w:p w14:paraId="71A27649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Zazwyczaj przygotowuje w odpowiedni sposób swoje ciało do wykonywania ruchu. </w:t>
            </w:r>
          </w:p>
          <w:p w14:paraId="00A0B985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Ma coraz większą świadomość znaczenia systematyczności i wytrwałości w wykonywaniu ćwiczeń.</w:t>
            </w:r>
          </w:p>
          <w:p w14:paraId="30F9E57B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>- Zazwyczaj uznaje, że każdy człowiek ma inne możliwości w zakresie sprawności fizycznej.</w:t>
            </w:r>
          </w:p>
        </w:tc>
        <w:tc>
          <w:tcPr>
            <w:tcW w:w="2370" w:type="dxa"/>
            <w:shd w:val="clear" w:color="auto" w:fill="auto"/>
          </w:tcPr>
          <w:p w14:paraId="7DE56211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pomocą utrzymuje w czystości całe ciało, przebiera się przed zajęciami ruchowymi i po ich zakończeniu. </w:t>
            </w:r>
          </w:p>
          <w:p w14:paraId="63F02F55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pomocą dostosowuje strój do rodzaju pogody i pory roku w trakcie zajęć ruchowych. </w:t>
            </w:r>
          </w:p>
          <w:p w14:paraId="1054A992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pomocą wyjaśnia znaczenie ruchu w procesie utrzymania zdrowia.</w:t>
            </w:r>
          </w:p>
          <w:p w14:paraId="1AFA09C7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pomocą przygotowuje w odpowiedni sposób swoje ciało do wykonywania ruchu. </w:t>
            </w:r>
          </w:p>
          <w:p w14:paraId="0555D291" w14:textId="2780B624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Wymaga jeszcze przypominania, by wyrobić </w:t>
            </w:r>
            <w:r>
              <w:rPr>
                <w:rFonts w:ascii="Times New Roman" w:hAnsi="Times New Roman"/>
              </w:rPr>
              <w:t xml:space="preserve">sobie </w:t>
            </w:r>
            <w:r w:rsidRPr="00696F14">
              <w:rPr>
                <w:rFonts w:ascii="Times New Roman" w:hAnsi="Times New Roman"/>
              </w:rPr>
              <w:t>świadomość znaczenia systematyczności i wytrwałości w wykonywaniu ćwiczeń.</w:t>
            </w:r>
          </w:p>
          <w:p w14:paraId="487BABCA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>- Wymaga przypominania, że każdy człowiek ma inne możliwości w zakresie sprawności fizycznej.</w:t>
            </w:r>
          </w:p>
        </w:tc>
        <w:tc>
          <w:tcPr>
            <w:tcW w:w="2370" w:type="dxa"/>
          </w:tcPr>
          <w:p w14:paraId="4B7A372E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Ze znaczną pomocą utrzymuje w czystości całe ciało, przebiera się przed zajęciami ruchowymi i po ich zakończeniu.</w:t>
            </w:r>
          </w:p>
          <w:p w14:paraId="2AA3AE8A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Coraz częściej dostosowuje strój do rodzaju pogody i pory roku w trakcie zajęć ruchowych odpowiednio na świeżym powietrzu i w pomieszczeniu. </w:t>
            </w:r>
          </w:p>
          <w:p w14:paraId="646B9AE7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Wymaga pomocy, by wyjaśnić znaczenie ruchu w procesie utrzymania zdrowia.</w:t>
            </w:r>
          </w:p>
          <w:p w14:paraId="0F2287A8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Wymaga znacznej pomocy, by przygotować w odpowiedni sposób swoje ciało do wykonywania ruchu. </w:t>
            </w:r>
          </w:p>
          <w:p w14:paraId="3ABAF58C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Ma problem ze zrozumieniem znaczenia systematyczności i wytrwałości w wykonywaniu ćwiczeń.</w:t>
            </w:r>
          </w:p>
          <w:p w14:paraId="316ADA92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lastRenderedPageBreak/>
              <w:t>- Ma problem z uznaniem, że każdy człowiek ma inne możliwości w zakresie sprawności fizycznej.</w:t>
            </w:r>
          </w:p>
        </w:tc>
      </w:tr>
      <w:tr w:rsidR="004E794E" w:rsidRPr="00696F14" w14:paraId="74153C64" w14:textId="77777777" w:rsidTr="00DA5333">
        <w:tc>
          <w:tcPr>
            <w:tcW w:w="11850" w:type="dxa"/>
            <w:gridSpan w:val="5"/>
            <w:shd w:val="clear" w:color="auto" w:fill="auto"/>
          </w:tcPr>
          <w:p w14:paraId="03B498C7" w14:textId="77777777" w:rsidR="00A1545C" w:rsidRPr="00696F14" w:rsidRDefault="00A1545C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4255BBD2" w14:textId="77777777" w:rsidR="004E794E" w:rsidRPr="00696F14" w:rsidRDefault="004E794E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696F14">
              <w:rPr>
                <w:b/>
                <w:sz w:val="22"/>
                <w:szCs w:val="22"/>
              </w:rPr>
              <w:t>Osiągnięcia w zakresie sprawności motorycznych</w:t>
            </w:r>
          </w:p>
          <w:p w14:paraId="6E134399" w14:textId="77777777" w:rsidR="006F03ED" w:rsidRPr="00696F14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7E5394" w:rsidRPr="00696F14" w14:paraId="415F8629" w14:textId="77777777" w:rsidTr="00DA5333">
        <w:tc>
          <w:tcPr>
            <w:tcW w:w="2370" w:type="dxa"/>
            <w:shd w:val="clear" w:color="auto" w:fill="auto"/>
          </w:tcPr>
          <w:p w14:paraId="6DBAB340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Zawsze poprawnie przyjmuje podstawowe pozycje do ćwiczeń: postawa zasadnicza, rozkrok, wykrok, zakrok, stanie </w:t>
            </w:r>
            <w:proofErr w:type="spellStart"/>
            <w:r w:rsidRPr="00696F14">
              <w:rPr>
                <w:rFonts w:ascii="Times New Roman" w:hAnsi="Times New Roman"/>
              </w:rPr>
              <w:t>jednonóż</w:t>
            </w:r>
            <w:proofErr w:type="spellEnd"/>
            <w:r w:rsidRPr="00696F14">
              <w:rPr>
                <w:rFonts w:ascii="Times New Roman" w:hAnsi="Times New Roman"/>
              </w:rPr>
              <w:t xml:space="preserve">, klęk podparty, przysiad podparty, podpór przodem, podpór tyłem, siad klęczny, skrzyżny, skulony, prosty. </w:t>
            </w:r>
          </w:p>
          <w:p w14:paraId="2E7B7FE2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Zawsze sprawnie pokonuje w biegu przeszkody naturalne i sztuczne, biega, wysoko unosząc kolana, biega w różnym tempie, realizuje marszobieg.</w:t>
            </w:r>
          </w:p>
          <w:p w14:paraId="52E5CEA7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Sprawnie wykonuje przeskok zawrotny przez ławeczkę, naskoki i zeskoki, skoki zajęcze. </w:t>
            </w:r>
          </w:p>
          <w:p w14:paraId="5535B66E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Sprawnie wykonuje ćwiczenia zwinnościowe: </w:t>
            </w:r>
          </w:p>
          <w:p w14:paraId="08A48B08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a) skłony, skrętoskłony, przetoczenie, czołganie, podciąganie, </w:t>
            </w:r>
          </w:p>
          <w:p w14:paraId="2B76690E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b) </w:t>
            </w:r>
            <w:proofErr w:type="spellStart"/>
            <w:r w:rsidRPr="00696F14">
              <w:rPr>
                <w:rFonts w:ascii="Times New Roman" w:hAnsi="Times New Roman"/>
              </w:rPr>
              <w:t>czworakowanie</w:t>
            </w:r>
            <w:proofErr w:type="spellEnd"/>
            <w:r w:rsidRPr="00696F14">
              <w:rPr>
                <w:rFonts w:ascii="Times New Roman" w:hAnsi="Times New Roman"/>
              </w:rPr>
              <w:t xml:space="preserve"> ze zmianą kierunku i tempa ruchu,</w:t>
            </w:r>
          </w:p>
          <w:p w14:paraId="78A90BEF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c) wspinanie się, </w:t>
            </w:r>
          </w:p>
          <w:p w14:paraId="083BC577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d) mocowanie w pozycjach niskich i wysokich, </w:t>
            </w:r>
          </w:p>
          <w:p w14:paraId="78132099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e) podnoszenie i przenoszenie przyborów.</w:t>
            </w:r>
          </w:p>
          <w:p w14:paraId="10D67A88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Sprawnie wykonuje ćwiczenia równoważne.</w:t>
            </w:r>
          </w:p>
          <w:p w14:paraId="0F276B15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i samodzielnie wykonuje ćwiczenia zapobiegające wadom postawy. </w:t>
            </w:r>
          </w:p>
          <w:p w14:paraId="7643B687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70" w:type="dxa"/>
            <w:shd w:val="clear" w:color="auto" w:fill="auto"/>
          </w:tcPr>
          <w:p w14:paraId="1EBE5833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Zawsze poprawnie przyjmuje podstawowe pozycje do ćwiczeń: postawa zasadnicza, rozkrok, wykrok, zakrok, stanie </w:t>
            </w:r>
            <w:proofErr w:type="spellStart"/>
            <w:r w:rsidRPr="00696F14">
              <w:rPr>
                <w:rFonts w:ascii="Times New Roman" w:hAnsi="Times New Roman"/>
              </w:rPr>
              <w:t>jednonóż</w:t>
            </w:r>
            <w:proofErr w:type="spellEnd"/>
            <w:r w:rsidRPr="00696F14">
              <w:rPr>
                <w:rFonts w:ascii="Times New Roman" w:hAnsi="Times New Roman"/>
              </w:rPr>
              <w:t xml:space="preserve">, klęk podparty, przysiad podparty, podpór przodem, podpór tyłem, siad klęczny, skrzyżny, skulony, prosty. </w:t>
            </w:r>
          </w:p>
          <w:p w14:paraId="074A5973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Zawsze sprawnie pokonuje w biegu przeszkody naturalne i sztuczne, biega, wysoko unosząc kolana, biega w różnym tempie, realizuje marszobieg.</w:t>
            </w:r>
          </w:p>
          <w:p w14:paraId="4A5637BD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Sprawnie wykonuje przeskok zawrotny przez ławeczkę, naskoki i zeskoki, skoki zajęcze. </w:t>
            </w:r>
          </w:p>
          <w:p w14:paraId="68A538E1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Sprawnie wykonuje ćwiczenia zwinnościowe: </w:t>
            </w:r>
          </w:p>
          <w:p w14:paraId="25840D2C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a) skłony, skrętoskłony, przetoczenie, czołganie, podciąganie, </w:t>
            </w:r>
          </w:p>
          <w:p w14:paraId="55FA0702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b) </w:t>
            </w:r>
            <w:proofErr w:type="spellStart"/>
            <w:r w:rsidRPr="00696F14">
              <w:rPr>
                <w:rFonts w:ascii="Times New Roman" w:hAnsi="Times New Roman"/>
              </w:rPr>
              <w:t>czworakowanie</w:t>
            </w:r>
            <w:proofErr w:type="spellEnd"/>
            <w:r w:rsidRPr="00696F14">
              <w:rPr>
                <w:rFonts w:ascii="Times New Roman" w:hAnsi="Times New Roman"/>
              </w:rPr>
              <w:t xml:space="preserve"> ze zmianą kierunku i tempa ruchu,</w:t>
            </w:r>
          </w:p>
          <w:p w14:paraId="73EBB024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c) wspinanie się, </w:t>
            </w:r>
          </w:p>
          <w:p w14:paraId="33D13BCE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d) mocowanie w pozycjach niskich i wysokich, </w:t>
            </w:r>
          </w:p>
          <w:p w14:paraId="7CF028DF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e) podnoszenie i przenoszenie przyborów.</w:t>
            </w:r>
          </w:p>
          <w:p w14:paraId="245CE774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Sprawnie wykonuje ćwiczenia równoważne.</w:t>
            </w:r>
          </w:p>
          <w:p w14:paraId="1B280B1C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Poprawnie i samodzielnie wykonuje ćwiczenia zapobiegające wadom postawy. </w:t>
            </w:r>
          </w:p>
          <w:p w14:paraId="6A3EECF6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70" w:type="dxa"/>
            <w:shd w:val="clear" w:color="auto" w:fill="auto"/>
          </w:tcPr>
          <w:p w14:paraId="0B1597A0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Zazwyczaj poprawnie przyjmuje podstawowe pozycje do ćwiczeń: postawa zasadnicza, rozkrok, wykrok, zakrok, stanie </w:t>
            </w:r>
            <w:proofErr w:type="spellStart"/>
            <w:r w:rsidRPr="00696F14">
              <w:rPr>
                <w:rFonts w:ascii="Times New Roman" w:hAnsi="Times New Roman"/>
              </w:rPr>
              <w:t>jednonóż</w:t>
            </w:r>
            <w:proofErr w:type="spellEnd"/>
            <w:r w:rsidRPr="00696F14">
              <w:rPr>
                <w:rFonts w:ascii="Times New Roman" w:hAnsi="Times New Roman"/>
              </w:rPr>
              <w:t xml:space="preserve">, klęk podparty, przysiad podparty, podpór przodem, podpór tyłem, siad klęczny, skrzyżny, skulony, prosty. </w:t>
            </w:r>
          </w:p>
          <w:p w14:paraId="56668B13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Zazwyczaj sprawnie pokonuje w biegu przeszkody naturalne i sztuczne, biega, wysoko unosząc kolana, biega w różnym tempie, realizuje marszobieg.</w:t>
            </w:r>
          </w:p>
          <w:p w14:paraId="36F2295A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Zazwyczaj sprawnie wykonuje przeskok zawrotny przez ławeczkę, naskoki i zeskoki, skoki zajęcze.</w:t>
            </w:r>
          </w:p>
          <w:p w14:paraId="0329262F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Zazwyczaj sprawnie wykonuje ćwiczenia zwinnościowe: </w:t>
            </w:r>
          </w:p>
          <w:p w14:paraId="5CAA8D4C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a) skłony, skrętoskłony, przetoczenie, czołganie, podciąganie, </w:t>
            </w:r>
          </w:p>
          <w:p w14:paraId="15FB8D9B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b) </w:t>
            </w:r>
            <w:proofErr w:type="spellStart"/>
            <w:r w:rsidRPr="00696F14">
              <w:rPr>
                <w:rFonts w:ascii="Times New Roman" w:hAnsi="Times New Roman"/>
              </w:rPr>
              <w:t>czworakowanie</w:t>
            </w:r>
            <w:proofErr w:type="spellEnd"/>
            <w:r w:rsidRPr="00696F14">
              <w:rPr>
                <w:rFonts w:ascii="Times New Roman" w:hAnsi="Times New Roman"/>
              </w:rPr>
              <w:t xml:space="preserve"> ze zmianą kierunku i tempa ruchu,</w:t>
            </w:r>
          </w:p>
          <w:p w14:paraId="6E743A7D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c) wspinanie się, </w:t>
            </w:r>
          </w:p>
          <w:p w14:paraId="7BF4BCAD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d) mocowanie w pozycjach niskich i wysokich, </w:t>
            </w:r>
          </w:p>
          <w:p w14:paraId="76F72F02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e) podnoszenie i przenoszenie przyborów.</w:t>
            </w:r>
          </w:p>
          <w:p w14:paraId="03D34ACE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Zazwyczaj sprawnie wykonuje ćwiczenia równoważne.</w:t>
            </w:r>
          </w:p>
          <w:p w14:paraId="5BE963AD" w14:textId="3CF898C6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Zazwyczaj poprawnie wykonuje ćwiczenia zapobiegające wadom postawy.</w:t>
            </w:r>
          </w:p>
        </w:tc>
        <w:tc>
          <w:tcPr>
            <w:tcW w:w="2370" w:type="dxa"/>
            <w:shd w:val="clear" w:color="auto" w:fill="auto"/>
          </w:tcPr>
          <w:p w14:paraId="23A1CF72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 niewielką pomocą przyjmuje podstawowe pozycje do ćwiczeń: postawa zasadnicza, rozkrok, wykrok, zakrok, stanie </w:t>
            </w:r>
            <w:proofErr w:type="spellStart"/>
            <w:r w:rsidRPr="00696F14">
              <w:rPr>
                <w:rFonts w:ascii="Times New Roman" w:hAnsi="Times New Roman"/>
              </w:rPr>
              <w:t>jednonóż</w:t>
            </w:r>
            <w:proofErr w:type="spellEnd"/>
            <w:r w:rsidRPr="00696F14">
              <w:rPr>
                <w:rFonts w:ascii="Times New Roman" w:hAnsi="Times New Roman"/>
              </w:rPr>
              <w:t xml:space="preserve">, klęk podparty, przysiad podparty, podpór przodem, podpór tyłem, siad klęczny, skrzyżny, skulony, prosty. </w:t>
            </w:r>
          </w:p>
          <w:p w14:paraId="11A01BF6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Stara się poprawnie pokonywać w biegu przeszkody naturalne i sztuczne, biega, wysoko unosząc kolana, biega w różnym tempie, realizuje marszobieg.</w:t>
            </w:r>
          </w:p>
          <w:p w14:paraId="465D7426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Stara się samodzielnie wykonać przeskok zawrotny przez ławeczkę, naskoki i zeskoki, skoki zajęcze.</w:t>
            </w:r>
          </w:p>
          <w:p w14:paraId="0A3DB019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Stara się poprawnie wykonać ćwiczenia zwinnościowe: </w:t>
            </w:r>
          </w:p>
          <w:p w14:paraId="7B995DD5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a) skłony, skrętoskłony, przetoczenie, czołganie, podciąganie, </w:t>
            </w:r>
          </w:p>
          <w:p w14:paraId="45B1C1C5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b) </w:t>
            </w:r>
            <w:proofErr w:type="spellStart"/>
            <w:r w:rsidRPr="00696F14">
              <w:rPr>
                <w:rFonts w:ascii="Times New Roman" w:hAnsi="Times New Roman"/>
              </w:rPr>
              <w:t>czworakowanie</w:t>
            </w:r>
            <w:proofErr w:type="spellEnd"/>
            <w:r w:rsidRPr="00696F14">
              <w:rPr>
                <w:rFonts w:ascii="Times New Roman" w:hAnsi="Times New Roman"/>
              </w:rPr>
              <w:t xml:space="preserve"> ze zmianą kierunku i tempa ruchu,</w:t>
            </w:r>
          </w:p>
          <w:p w14:paraId="4F63731D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c) wspinanie się, </w:t>
            </w:r>
          </w:p>
          <w:p w14:paraId="3544037E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d) mocowanie w pozycjach niskich i wysokich, </w:t>
            </w:r>
          </w:p>
          <w:p w14:paraId="0D46B817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e) podnoszenie i przenoszenie przyborów.</w:t>
            </w:r>
          </w:p>
          <w:p w14:paraId="6D11107C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Stara się poprawnie wykonać ćwiczenia równoważne.</w:t>
            </w:r>
          </w:p>
          <w:p w14:paraId="50FA18F6" w14:textId="1F743CE0" w:rsidR="007E5394" w:rsidRPr="00696F14" w:rsidRDefault="007E5394" w:rsidP="00E75E51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>- Stara się wykonywać ćwiczenia zapobiegające wadom postawy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370" w:type="dxa"/>
          </w:tcPr>
          <w:p w14:paraId="259C7B1F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Ze znaczną pomocą przyjmuje podstawowe pozycje do ćwiczeń: postawa zasadnicza, rozkrok, wykrok, zakrok, stanie </w:t>
            </w:r>
            <w:proofErr w:type="spellStart"/>
            <w:r w:rsidRPr="00696F14">
              <w:rPr>
                <w:rFonts w:ascii="Times New Roman" w:hAnsi="Times New Roman"/>
              </w:rPr>
              <w:t>jednonóż</w:t>
            </w:r>
            <w:proofErr w:type="spellEnd"/>
            <w:r w:rsidRPr="00696F14">
              <w:rPr>
                <w:rFonts w:ascii="Times New Roman" w:hAnsi="Times New Roman"/>
              </w:rPr>
              <w:t xml:space="preserve">, klęk podparty, przysiad podparty, podpór przodem, podpór tyłem, siad klęczny, skrzyżny, skulony, prosty. </w:t>
            </w:r>
          </w:p>
          <w:p w14:paraId="7F2C215C" w14:textId="2F498B7B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Ma problemy z pokon</w:t>
            </w:r>
            <w:r>
              <w:rPr>
                <w:rFonts w:ascii="Times New Roman" w:hAnsi="Times New Roman"/>
              </w:rPr>
              <w:t>yw</w:t>
            </w:r>
            <w:r w:rsidRPr="00696F14">
              <w:rPr>
                <w:rFonts w:ascii="Times New Roman" w:hAnsi="Times New Roman"/>
              </w:rPr>
              <w:t>aniem w biegu przeszkód naturalnych i sztucznych, biegiem z wysokim unoszeniem kolan, biegiem w różnym tempie, realizacją marszobiegu.</w:t>
            </w:r>
          </w:p>
          <w:p w14:paraId="5B08C31A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Tylko z pomocą wykonuje przeskok zawrotny przez ławeczkę, naskoki i zeskoki, skoki zajęcze.</w:t>
            </w:r>
          </w:p>
          <w:p w14:paraId="7A319FDF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 pomocą wykonuje ćwiczenia zwinnościowe: </w:t>
            </w:r>
          </w:p>
          <w:p w14:paraId="5CCF2FA3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a) skłony, skrętoskłony, przetoczenie, czołganie, podciąganie, </w:t>
            </w:r>
          </w:p>
          <w:p w14:paraId="13636359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b) </w:t>
            </w:r>
            <w:proofErr w:type="spellStart"/>
            <w:r w:rsidRPr="00696F14">
              <w:rPr>
                <w:rFonts w:ascii="Times New Roman" w:hAnsi="Times New Roman"/>
              </w:rPr>
              <w:t>czworakowanie</w:t>
            </w:r>
            <w:proofErr w:type="spellEnd"/>
            <w:r w:rsidRPr="00696F14">
              <w:rPr>
                <w:rFonts w:ascii="Times New Roman" w:hAnsi="Times New Roman"/>
              </w:rPr>
              <w:t xml:space="preserve"> ze zmianą kierunku i tempa ruchu,</w:t>
            </w:r>
          </w:p>
          <w:p w14:paraId="66E70CB8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c) wspinanie się, </w:t>
            </w:r>
          </w:p>
          <w:p w14:paraId="48DFE24F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d) mocowanie w pozycjach niskich i wysokich, </w:t>
            </w:r>
          </w:p>
          <w:p w14:paraId="4FF9C704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e) podnoszenie i przenoszenie przyborów.</w:t>
            </w:r>
          </w:p>
          <w:p w14:paraId="3C54C7E2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Z pomocą wykonuje ćwiczenia równoważne.</w:t>
            </w:r>
          </w:p>
          <w:p w14:paraId="590546C4" w14:textId="49501559" w:rsidR="007E5394" w:rsidRPr="00696F14" w:rsidRDefault="007E5394" w:rsidP="00E75E51">
            <w:pPr>
              <w:pStyle w:val="Bezodstpw"/>
              <w:rPr>
                <w:rFonts w:ascii="Times New Roman" w:hAnsi="Times New Roman"/>
                <w:b/>
              </w:rPr>
            </w:pPr>
            <w:r w:rsidRPr="00696F14">
              <w:rPr>
                <w:rFonts w:ascii="Times New Roman" w:hAnsi="Times New Roman"/>
              </w:rPr>
              <w:t>- Z pomocą wykonuje ćwiczenia zapobiegające wadom postawy.</w:t>
            </w:r>
          </w:p>
        </w:tc>
      </w:tr>
      <w:tr w:rsidR="004E794E" w:rsidRPr="00696F14" w14:paraId="4B6B9FB7" w14:textId="77777777" w:rsidTr="00DA5333">
        <w:tc>
          <w:tcPr>
            <w:tcW w:w="11850" w:type="dxa"/>
            <w:gridSpan w:val="5"/>
            <w:shd w:val="clear" w:color="auto" w:fill="auto"/>
          </w:tcPr>
          <w:p w14:paraId="08AAA877" w14:textId="77777777" w:rsidR="00A1545C" w:rsidRPr="00696F14" w:rsidRDefault="00A1545C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160DA158" w14:textId="77777777" w:rsidR="004E794E" w:rsidRPr="00696F14" w:rsidRDefault="004E794E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696F14">
              <w:rPr>
                <w:b/>
                <w:sz w:val="22"/>
                <w:szCs w:val="22"/>
              </w:rPr>
              <w:t>Osiągnięcia w zakresie różnych form rekreacyjno-sportowych</w:t>
            </w:r>
          </w:p>
          <w:p w14:paraId="23F364B8" w14:textId="77777777" w:rsidR="006F03ED" w:rsidRPr="00696F14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7E5394" w:rsidRPr="00696F14" w14:paraId="3839B60C" w14:textId="77777777" w:rsidTr="00DA5333">
        <w:tc>
          <w:tcPr>
            <w:tcW w:w="2370" w:type="dxa"/>
            <w:shd w:val="clear" w:color="auto" w:fill="auto"/>
          </w:tcPr>
          <w:p w14:paraId="7ADB0425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Chętnie organizuje zespołową zabawę lub grę ruchową. </w:t>
            </w:r>
          </w:p>
          <w:p w14:paraId="3F3B0963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Zawsze zachowuje powściągliwość w ocenie sprawności fizycznej uczestników zabawy, respektuje ich prawo do indywidualnego tempa rozwoju, radzi sobie w sytuacji przegranej i akceptuje zwycięstwo. </w:t>
            </w:r>
          </w:p>
          <w:p w14:paraId="56E3DDE0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Zawsze respektuje przepisy, reguły zabaw i gier ruchowych, przepisy ruchu drogowego w odniesieniu do pieszych, rowerzystów, rolkarzy, biegaczy i innych osób, których poruszanie się w miejscu publicznym może stwarzać zagrożenie bezpieczeństwa. </w:t>
            </w:r>
          </w:p>
          <w:p w14:paraId="7EC3BC14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Chętnie uczestniczy w zabawach i grach zespołowych z wykorzystaniem różnych rodzajów piłek. </w:t>
            </w:r>
          </w:p>
          <w:p w14:paraId="36134613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Chętnie wykonuje prawidłowo elementy charakterystyczne dla gier zespołowych. </w:t>
            </w:r>
          </w:p>
          <w:p w14:paraId="1C7415A8" w14:textId="2F912F58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Wykazuje się dużą aktywnością w zakresie </w:t>
            </w:r>
            <w:r>
              <w:rPr>
                <w:rFonts w:ascii="Times New Roman" w:hAnsi="Times New Roman"/>
              </w:rPr>
              <w:t>organizowania</w:t>
            </w:r>
            <w:r w:rsidRPr="00696F14">
              <w:rPr>
                <w:rFonts w:ascii="Times New Roman" w:hAnsi="Times New Roman"/>
              </w:rPr>
              <w:t xml:space="preserve"> gier i zabaw zespołowych.</w:t>
            </w:r>
          </w:p>
          <w:p w14:paraId="2C6F7DD6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Sprawnie korzysta z dostępnego sprzętu sportowego. </w:t>
            </w:r>
          </w:p>
        </w:tc>
        <w:tc>
          <w:tcPr>
            <w:tcW w:w="2370" w:type="dxa"/>
            <w:shd w:val="clear" w:color="auto" w:fill="auto"/>
          </w:tcPr>
          <w:p w14:paraId="4C3B503C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Chętnie organizuje zespołową zabawę lub grę ruchową. </w:t>
            </w:r>
          </w:p>
          <w:p w14:paraId="1A81F14E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Zawsze zachowuje powściągliwość w ocenie sprawności fizycznej uczestników zabawy, respektuje ich prawo do indywidualnego tempa rozwoju, radzi sobie w sytuacji przegranej i akceptuje zwycięstwo. </w:t>
            </w:r>
          </w:p>
          <w:p w14:paraId="0612F935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Zawsze respektuje przepisy, reguły zabaw i gier ruchowych, przepisy ruchu drogowego w odniesieniu do pieszych, rowerzystów, rolkarzy, biegaczy i innych osób, których poruszanie się w miejscu publicznym może stwarzać zagrożenie bezpieczeństwa. </w:t>
            </w:r>
          </w:p>
          <w:p w14:paraId="20EF1EC1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Chętnie uczestniczy w zabawach i grach zespołowych z wykorzystaniem różnych rodzajów piłek. </w:t>
            </w:r>
          </w:p>
          <w:p w14:paraId="107B83F2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Chętnie wykonuje prawidłowo elementy charakterystyczne dla gier zespołowych. </w:t>
            </w:r>
          </w:p>
          <w:p w14:paraId="6D81865F" w14:textId="03564433" w:rsidR="007E5394" w:rsidRPr="00696F14" w:rsidRDefault="007E5394" w:rsidP="004B3CA7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Wykazuje się dużą aktywnością w zakresie </w:t>
            </w:r>
            <w:r>
              <w:rPr>
                <w:rFonts w:ascii="Times New Roman" w:hAnsi="Times New Roman"/>
              </w:rPr>
              <w:t>organizowania</w:t>
            </w:r>
            <w:r w:rsidRPr="00696F14">
              <w:rPr>
                <w:rFonts w:ascii="Times New Roman" w:hAnsi="Times New Roman"/>
              </w:rPr>
              <w:t xml:space="preserve"> gier i zabaw zespołowych.</w:t>
            </w:r>
          </w:p>
          <w:p w14:paraId="1D0CD1D7" w14:textId="77777777" w:rsidR="007E5394" w:rsidRPr="00696F14" w:rsidRDefault="007E5394" w:rsidP="004B3CA7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Sprawnie korzysta z dostępnego sprzętu sportowego.</w:t>
            </w:r>
          </w:p>
        </w:tc>
        <w:tc>
          <w:tcPr>
            <w:tcW w:w="2370" w:type="dxa"/>
            <w:shd w:val="clear" w:color="auto" w:fill="auto"/>
          </w:tcPr>
          <w:p w14:paraId="0FDAEB2B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Poprawnie organizuje zespołową zabawę lub grę ruchową. </w:t>
            </w:r>
          </w:p>
          <w:p w14:paraId="5C7C7DBA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Najczęściej zachowuje powściągliwość w ocenie sprawności fizycznej uczestników zabawy, respektuje ich prawo do indywidualnego tempa rozwoju, radzi sobie w sytuacji przegranej i akceptuje zwycięstwo. </w:t>
            </w:r>
          </w:p>
          <w:p w14:paraId="2EF02FBF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Najczęściej respektuje przepisy, reguły zabaw i gier ruchowych, przepisy ruchu drogowego w odniesieniu do pieszych, rowerzystów, rolkarzy, biegaczy i innych osób, których poruszanie się w miejscu publicznym może stwarzać zagrożenie bezpieczeństwa. </w:t>
            </w:r>
          </w:p>
          <w:p w14:paraId="4F6490CC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Uczestniczy w zabawach i grach zespołowych z wykorzystaniem różnych rodzajów piłek. </w:t>
            </w:r>
          </w:p>
          <w:p w14:paraId="6013B6DA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Wykonuje prawidłowo elementy charakterystyczne dla gier zespołowych. </w:t>
            </w:r>
          </w:p>
          <w:p w14:paraId="6F5AB3BE" w14:textId="47718BE6" w:rsidR="007E5394" w:rsidRPr="00696F14" w:rsidRDefault="007E5394" w:rsidP="004B3CA7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Wykazuje się aktywnością w zakresie </w:t>
            </w:r>
            <w:r>
              <w:rPr>
                <w:rFonts w:ascii="Times New Roman" w:hAnsi="Times New Roman"/>
              </w:rPr>
              <w:t>organizowania</w:t>
            </w:r>
            <w:r w:rsidRPr="00696F14">
              <w:rPr>
                <w:rFonts w:ascii="Times New Roman" w:hAnsi="Times New Roman"/>
              </w:rPr>
              <w:t xml:space="preserve"> gier i zabaw zespołowych.</w:t>
            </w:r>
          </w:p>
          <w:p w14:paraId="05AE651B" w14:textId="77777777" w:rsidR="007E5394" w:rsidRPr="00696F14" w:rsidRDefault="007E5394" w:rsidP="004B3CA7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Korzysta z dostępnego sprzętu sportowego.</w:t>
            </w:r>
          </w:p>
        </w:tc>
        <w:tc>
          <w:tcPr>
            <w:tcW w:w="2370" w:type="dxa"/>
            <w:shd w:val="clear" w:color="auto" w:fill="auto"/>
          </w:tcPr>
          <w:p w14:paraId="0E6971A3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Z pomocą organizuje zespołową zabawę lub grę ruchową. </w:t>
            </w:r>
          </w:p>
          <w:p w14:paraId="7E392FDC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Stara się zachować powściągliwość w ocenie sprawności fizycznej uczestników zabawy, respektuje ich prawo do indywidualnego tempa rozwoju, radzi sobie w sytuacji przegranej i akceptuje zwycięstwo. </w:t>
            </w:r>
          </w:p>
          <w:p w14:paraId="72EE0D38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Stara się respektować przepisy, reguły zabaw i gier ruchowych, przepisy ruchu drogowego w odniesieniu do pieszych, rowerzystów, rolkarzy, biegaczy i innych osób, których poruszanie się w miejscu publicznym może stwarzać zagrożenie bezpieczeństwa. </w:t>
            </w:r>
          </w:p>
          <w:p w14:paraId="317E18C0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Stara się uczestniczyć w zabawach i grach zespołowych z wykorzystaniem różnych rodzajów piłek. </w:t>
            </w:r>
          </w:p>
          <w:p w14:paraId="4D885DE2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Stara się wykonywać prawidłowo elementy charakterystyczne dla gier zespołowych. </w:t>
            </w:r>
          </w:p>
          <w:p w14:paraId="038682AB" w14:textId="28DA871F" w:rsidR="007E5394" w:rsidRPr="00696F14" w:rsidRDefault="007E5394" w:rsidP="004B3CA7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Czasem wykazuje się aktywnością w zakresie </w:t>
            </w:r>
            <w:r>
              <w:rPr>
                <w:rFonts w:ascii="Times New Roman" w:hAnsi="Times New Roman"/>
              </w:rPr>
              <w:t>organizowania</w:t>
            </w:r>
            <w:r w:rsidRPr="00696F14">
              <w:rPr>
                <w:rFonts w:ascii="Times New Roman" w:hAnsi="Times New Roman"/>
              </w:rPr>
              <w:t xml:space="preserve"> gier i zabaw zespołowych.</w:t>
            </w:r>
          </w:p>
          <w:p w14:paraId="10156C9E" w14:textId="77777777" w:rsidR="007E5394" w:rsidRDefault="007E5394" w:rsidP="004B3CA7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Stara się korzystać z dostępnego sprzętu sportowego.</w:t>
            </w:r>
          </w:p>
          <w:p w14:paraId="5A4F8C3F" w14:textId="20F49AC7" w:rsidR="007E5394" w:rsidRPr="00696F14" w:rsidRDefault="007E5394" w:rsidP="004B3CA7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>- Niechętnie korzysta z dostępnego sprzętu sportowego.</w:t>
            </w:r>
          </w:p>
        </w:tc>
        <w:tc>
          <w:tcPr>
            <w:tcW w:w="2370" w:type="dxa"/>
          </w:tcPr>
          <w:p w14:paraId="38C43A95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lastRenderedPageBreak/>
              <w:t xml:space="preserve">- Niechętnie organizuje zespołową zabawę lub grę ruchową. </w:t>
            </w:r>
          </w:p>
          <w:p w14:paraId="5B083CF8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Ma problem z zachowaniem powściągliwości w ocenie sprawności fizycznej uczestników zabawy, respektowaniem ich prawa do indywidualnego tempa rozwoju oraz radzeniem </w:t>
            </w:r>
            <w:r w:rsidRPr="00696F14">
              <w:rPr>
                <w:rFonts w:ascii="Times New Roman" w:hAnsi="Times New Roman"/>
              </w:rPr>
              <w:lastRenderedPageBreak/>
              <w:t xml:space="preserve">sobie w sytuacji przegranej i akceptacji zwycięstwa. </w:t>
            </w:r>
          </w:p>
          <w:p w14:paraId="6617E3F0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Ma problem z respektowaniem przepisów, reguł zabaw i gier ruchowych, przepisów ruchu drogowego w odniesieniu do pieszych, rowerzystów, rolkarzy, biegaczy i innych osób, których poruszanie się w miejscu publicznym może stwarzać zagrożenie bezpieczeństwa. </w:t>
            </w:r>
          </w:p>
          <w:p w14:paraId="3D9052F7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Niechętnie uczestniczy w zabawach i grach zespołowych z wykorzystaniem różnych rodzajów piłek. </w:t>
            </w:r>
          </w:p>
          <w:p w14:paraId="64CBB355" w14:textId="77777777" w:rsidR="007E5394" w:rsidRPr="00696F14" w:rsidRDefault="007E5394" w:rsidP="006F03ED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Niechętnie wykonuje prawidłowo elementy charakterystyczne dla gier zespołowych. </w:t>
            </w:r>
          </w:p>
          <w:p w14:paraId="75ABA967" w14:textId="1059C0D6" w:rsidR="007E5394" w:rsidRPr="00696F14" w:rsidRDefault="007E5394" w:rsidP="004B3CA7">
            <w:pPr>
              <w:pStyle w:val="Bezodstpw"/>
              <w:rPr>
                <w:rFonts w:ascii="Times New Roman" w:hAnsi="Times New Roman"/>
              </w:rPr>
            </w:pPr>
            <w:r w:rsidRPr="00696F14">
              <w:rPr>
                <w:rFonts w:ascii="Times New Roman" w:hAnsi="Times New Roman"/>
              </w:rPr>
              <w:t xml:space="preserve">- Nie wykazuje się aktywnością w zakresie </w:t>
            </w:r>
            <w:r>
              <w:rPr>
                <w:rFonts w:ascii="Times New Roman" w:hAnsi="Times New Roman"/>
              </w:rPr>
              <w:t>organizowania</w:t>
            </w:r>
            <w:r w:rsidRPr="00696F14">
              <w:rPr>
                <w:rFonts w:ascii="Times New Roman" w:hAnsi="Times New Roman"/>
              </w:rPr>
              <w:t xml:space="preserve"> gier i zabaw zespołowych.</w:t>
            </w:r>
          </w:p>
          <w:p w14:paraId="558ED957" w14:textId="148129FE" w:rsidR="007E5394" w:rsidRPr="00696F14" w:rsidRDefault="007E5394" w:rsidP="004B3CA7">
            <w:pPr>
              <w:pStyle w:val="Bezodstpw"/>
              <w:rPr>
                <w:rFonts w:ascii="Times New Roman" w:hAnsi="Times New Roman"/>
              </w:rPr>
            </w:pPr>
          </w:p>
        </w:tc>
      </w:tr>
    </w:tbl>
    <w:p w14:paraId="27C9BDEA" w14:textId="77777777" w:rsidR="002F29D0" w:rsidRPr="00696F14" w:rsidRDefault="002F29D0" w:rsidP="00366694">
      <w:pPr>
        <w:pStyle w:val="Akapitzlist"/>
        <w:ind w:left="786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4800ABDC" w14:textId="77777777" w:rsidR="002F29D0" w:rsidRPr="00696F14" w:rsidRDefault="002F29D0" w:rsidP="00366694">
      <w:pPr>
        <w:pStyle w:val="Akapitzlist"/>
        <w:ind w:left="786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sectPr w:rsidR="002F29D0" w:rsidRPr="00696F14" w:rsidSect="00501DCC">
      <w:pgSz w:w="16838" w:h="11906" w:orient="landscape"/>
      <w:pgMar w:top="1417" w:right="3513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54B65"/>
    <w:multiLevelType w:val="hybridMultilevel"/>
    <w:tmpl w:val="4AEA495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462838"/>
    <w:multiLevelType w:val="hybridMultilevel"/>
    <w:tmpl w:val="8C7624A0"/>
    <w:lvl w:ilvl="0" w:tplc="0415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D94F1D"/>
    <w:multiLevelType w:val="hybridMultilevel"/>
    <w:tmpl w:val="C6A4357E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6694"/>
    <w:rsid w:val="00004267"/>
    <w:rsid w:val="000136E9"/>
    <w:rsid w:val="00026759"/>
    <w:rsid w:val="00032507"/>
    <w:rsid w:val="00034EF7"/>
    <w:rsid w:val="00041030"/>
    <w:rsid w:val="00042F60"/>
    <w:rsid w:val="00057A4D"/>
    <w:rsid w:val="00060CF3"/>
    <w:rsid w:val="00065F81"/>
    <w:rsid w:val="00073978"/>
    <w:rsid w:val="00084715"/>
    <w:rsid w:val="0008663E"/>
    <w:rsid w:val="00087694"/>
    <w:rsid w:val="000B6572"/>
    <w:rsid w:val="000B6F3F"/>
    <w:rsid w:val="000D60C2"/>
    <w:rsid w:val="000F18D2"/>
    <w:rsid w:val="001021CD"/>
    <w:rsid w:val="00103182"/>
    <w:rsid w:val="0012286B"/>
    <w:rsid w:val="00142A28"/>
    <w:rsid w:val="00144148"/>
    <w:rsid w:val="0015723A"/>
    <w:rsid w:val="00160C40"/>
    <w:rsid w:val="00180778"/>
    <w:rsid w:val="0018309F"/>
    <w:rsid w:val="00190845"/>
    <w:rsid w:val="001A02FF"/>
    <w:rsid w:val="001C72C0"/>
    <w:rsid w:val="001D0CE3"/>
    <w:rsid w:val="001D1998"/>
    <w:rsid w:val="001D7475"/>
    <w:rsid w:val="001E4EA9"/>
    <w:rsid w:val="001F5F4B"/>
    <w:rsid w:val="00202FC8"/>
    <w:rsid w:val="00203F34"/>
    <w:rsid w:val="00210BB4"/>
    <w:rsid w:val="00216D0F"/>
    <w:rsid w:val="00236497"/>
    <w:rsid w:val="002430CB"/>
    <w:rsid w:val="00260012"/>
    <w:rsid w:val="00262505"/>
    <w:rsid w:val="0027056B"/>
    <w:rsid w:val="00274E35"/>
    <w:rsid w:val="00283265"/>
    <w:rsid w:val="00283EA7"/>
    <w:rsid w:val="00285001"/>
    <w:rsid w:val="002A1DDF"/>
    <w:rsid w:val="002B4F18"/>
    <w:rsid w:val="002C1944"/>
    <w:rsid w:val="002D001D"/>
    <w:rsid w:val="002D214D"/>
    <w:rsid w:val="002E214C"/>
    <w:rsid w:val="002F29D0"/>
    <w:rsid w:val="00303243"/>
    <w:rsid w:val="00303381"/>
    <w:rsid w:val="00323907"/>
    <w:rsid w:val="003475F2"/>
    <w:rsid w:val="00366694"/>
    <w:rsid w:val="003722AA"/>
    <w:rsid w:val="00372D20"/>
    <w:rsid w:val="0039017F"/>
    <w:rsid w:val="0039107D"/>
    <w:rsid w:val="00393AFD"/>
    <w:rsid w:val="00395F15"/>
    <w:rsid w:val="003A4188"/>
    <w:rsid w:val="003B4934"/>
    <w:rsid w:val="003C3955"/>
    <w:rsid w:val="003C76E5"/>
    <w:rsid w:val="003D55B8"/>
    <w:rsid w:val="003E2B6E"/>
    <w:rsid w:val="003E363C"/>
    <w:rsid w:val="003E5817"/>
    <w:rsid w:val="00433EE7"/>
    <w:rsid w:val="0043567D"/>
    <w:rsid w:val="004377D4"/>
    <w:rsid w:val="004414F7"/>
    <w:rsid w:val="00457239"/>
    <w:rsid w:val="0047663D"/>
    <w:rsid w:val="004832C0"/>
    <w:rsid w:val="004A6A69"/>
    <w:rsid w:val="004B3CA7"/>
    <w:rsid w:val="004C0072"/>
    <w:rsid w:val="004C6E4A"/>
    <w:rsid w:val="004E2893"/>
    <w:rsid w:val="004E4031"/>
    <w:rsid w:val="004E794E"/>
    <w:rsid w:val="00501C96"/>
    <w:rsid w:val="00501DCC"/>
    <w:rsid w:val="00543C45"/>
    <w:rsid w:val="00561F16"/>
    <w:rsid w:val="00570762"/>
    <w:rsid w:val="005761D9"/>
    <w:rsid w:val="00576463"/>
    <w:rsid w:val="005806FE"/>
    <w:rsid w:val="005838D7"/>
    <w:rsid w:val="00584D2F"/>
    <w:rsid w:val="00597C2A"/>
    <w:rsid w:val="005A7689"/>
    <w:rsid w:val="005A79EB"/>
    <w:rsid w:val="005C029E"/>
    <w:rsid w:val="005C1F4E"/>
    <w:rsid w:val="005D47B0"/>
    <w:rsid w:val="005D4F95"/>
    <w:rsid w:val="00601878"/>
    <w:rsid w:val="006041D3"/>
    <w:rsid w:val="0061098B"/>
    <w:rsid w:val="00631D81"/>
    <w:rsid w:val="006366B3"/>
    <w:rsid w:val="00637E8B"/>
    <w:rsid w:val="00655F89"/>
    <w:rsid w:val="00684FD3"/>
    <w:rsid w:val="00685856"/>
    <w:rsid w:val="00696F14"/>
    <w:rsid w:val="006B33F5"/>
    <w:rsid w:val="006E2FA6"/>
    <w:rsid w:val="006F03ED"/>
    <w:rsid w:val="006F3F4F"/>
    <w:rsid w:val="006F434C"/>
    <w:rsid w:val="006F6153"/>
    <w:rsid w:val="006F6EE5"/>
    <w:rsid w:val="00706F3E"/>
    <w:rsid w:val="007251B9"/>
    <w:rsid w:val="007258CE"/>
    <w:rsid w:val="007317FD"/>
    <w:rsid w:val="00733C60"/>
    <w:rsid w:val="007677B4"/>
    <w:rsid w:val="0077027C"/>
    <w:rsid w:val="0077317A"/>
    <w:rsid w:val="0078110E"/>
    <w:rsid w:val="00792D7B"/>
    <w:rsid w:val="007978A3"/>
    <w:rsid w:val="007A2B0E"/>
    <w:rsid w:val="007A6F3C"/>
    <w:rsid w:val="007B3E51"/>
    <w:rsid w:val="007C5AB5"/>
    <w:rsid w:val="007D6D42"/>
    <w:rsid w:val="007E0A14"/>
    <w:rsid w:val="007E5394"/>
    <w:rsid w:val="007F0C59"/>
    <w:rsid w:val="007F2CDE"/>
    <w:rsid w:val="00800F13"/>
    <w:rsid w:val="00803C25"/>
    <w:rsid w:val="00834CAA"/>
    <w:rsid w:val="008352EE"/>
    <w:rsid w:val="008406A6"/>
    <w:rsid w:val="00842DB1"/>
    <w:rsid w:val="008704B8"/>
    <w:rsid w:val="008727F9"/>
    <w:rsid w:val="00880C50"/>
    <w:rsid w:val="0089319F"/>
    <w:rsid w:val="008B54C2"/>
    <w:rsid w:val="008B56B3"/>
    <w:rsid w:val="008C060D"/>
    <w:rsid w:val="008C78D3"/>
    <w:rsid w:val="008E1A91"/>
    <w:rsid w:val="008E3680"/>
    <w:rsid w:val="008F03AF"/>
    <w:rsid w:val="008F57CF"/>
    <w:rsid w:val="00911141"/>
    <w:rsid w:val="00924D95"/>
    <w:rsid w:val="00942A91"/>
    <w:rsid w:val="00972BDC"/>
    <w:rsid w:val="009931EA"/>
    <w:rsid w:val="009933E6"/>
    <w:rsid w:val="00994985"/>
    <w:rsid w:val="00994CC9"/>
    <w:rsid w:val="009C2AA3"/>
    <w:rsid w:val="009D7538"/>
    <w:rsid w:val="009E1879"/>
    <w:rsid w:val="009F2845"/>
    <w:rsid w:val="009F3C68"/>
    <w:rsid w:val="009F6EF8"/>
    <w:rsid w:val="00A01847"/>
    <w:rsid w:val="00A044F5"/>
    <w:rsid w:val="00A11A1D"/>
    <w:rsid w:val="00A1545C"/>
    <w:rsid w:val="00A23F29"/>
    <w:rsid w:val="00A25A8C"/>
    <w:rsid w:val="00A52192"/>
    <w:rsid w:val="00A70CCB"/>
    <w:rsid w:val="00A73C0C"/>
    <w:rsid w:val="00AA20DA"/>
    <w:rsid w:val="00AB4FF7"/>
    <w:rsid w:val="00AB7CEF"/>
    <w:rsid w:val="00AE0687"/>
    <w:rsid w:val="00AE6810"/>
    <w:rsid w:val="00B03B2D"/>
    <w:rsid w:val="00B10076"/>
    <w:rsid w:val="00B105D9"/>
    <w:rsid w:val="00B1296F"/>
    <w:rsid w:val="00B22221"/>
    <w:rsid w:val="00B249AB"/>
    <w:rsid w:val="00B42BC3"/>
    <w:rsid w:val="00B5539E"/>
    <w:rsid w:val="00B73C6D"/>
    <w:rsid w:val="00B762B1"/>
    <w:rsid w:val="00B81266"/>
    <w:rsid w:val="00BA2C35"/>
    <w:rsid w:val="00BA2EC8"/>
    <w:rsid w:val="00BB3549"/>
    <w:rsid w:val="00BD222D"/>
    <w:rsid w:val="00BE1489"/>
    <w:rsid w:val="00C014F2"/>
    <w:rsid w:val="00C05534"/>
    <w:rsid w:val="00C12C3A"/>
    <w:rsid w:val="00C22030"/>
    <w:rsid w:val="00C22786"/>
    <w:rsid w:val="00C232AC"/>
    <w:rsid w:val="00C3005B"/>
    <w:rsid w:val="00C30F6E"/>
    <w:rsid w:val="00C40C5E"/>
    <w:rsid w:val="00C538AB"/>
    <w:rsid w:val="00C729F6"/>
    <w:rsid w:val="00C72F3F"/>
    <w:rsid w:val="00C73C1D"/>
    <w:rsid w:val="00C740C5"/>
    <w:rsid w:val="00C83344"/>
    <w:rsid w:val="00C876CD"/>
    <w:rsid w:val="00C936CB"/>
    <w:rsid w:val="00C95098"/>
    <w:rsid w:val="00CA0FD0"/>
    <w:rsid w:val="00CA2C38"/>
    <w:rsid w:val="00CB1B72"/>
    <w:rsid w:val="00CB6A94"/>
    <w:rsid w:val="00CB7DF9"/>
    <w:rsid w:val="00CD5BF7"/>
    <w:rsid w:val="00CD6A0E"/>
    <w:rsid w:val="00CD72F2"/>
    <w:rsid w:val="00CD7ABB"/>
    <w:rsid w:val="00CE6FF7"/>
    <w:rsid w:val="00D00A28"/>
    <w:rsid w:val="00D17FF5"/>
    <w:rsid w:val="00D3087A"/>
    <w:rsid w:val="00D37314"/>
    <w:rsid w:val="00D444CA"/>
    <w:rsid w:val="00D532F7"/>
    <w:rsid w:val="00D53419"/>
    <w:rsid w:val="00D566FA"/>
    <w:rsid w:val="00D568EE"/>
    <w:rsid w:val="00D56F5B"/>
    <w:rsid w:val="00D66687"/>
    <w:rsid w:val="00D756B5"/>
    <w:rsid w:val="00D80241"/>
    <w:rsid w:val="00DA5333"/>
    <w:rsid w:val="00DA5780"/>
    <w:rsid w:val="00DB0DF5"/>
    <w:rsid w:val="00DB45C2"/>
    <w:rsid w:val="00DC67E0"/>
    <w:rsid w:val="00DD161A"/>
    <w:rsid w:val="00DD2DF0"/>
    <w:rsid w:val="00DD3696"/>
    <w:rsid w:val="00DF79C6"/>
    <w:rsid w:val="00E02799"/>
    <w:rsid w:val="00E077F8"/>
    <w:rsid w:val="00E12A24"/>
    <w:rsid w:val="00E15957"/>
    <w:rsid w:val="00E40F1A"/>
    <w:rsid w:val="00E56098"/>
    <w:rsid w:val="00E56A6C"/>
    <w:rsid w:val="00E73A49"/>
    <w:rsid w:val="00E75D50"/>
    <w:rsid w:val="00E75E51"/>
    <w:rsid w:val="00E900B4"/>
    <w:rsid w:val="00EB027C"/>
    <w:rsid w:val="00EB6A55"/>
    <w:rsid w:val="00ED7DA8"/>
    <w:rsid w:val="00EE2829"/>
    <w:rsid w:val="00EE3174"/>
    <w:rsid w:val="00EE558A"/>
    <w:rsid w:val="00EE73F9"/>
    <w:rsid w:val="00EF1DA9"/>
    <w:rsid w:val="00F10A17"/>
    <w:rsid w:val="00F23E11"/>
    <w:rsid w:val="00F34916"/>
    <w:rsid w:val="00F81996"/>
    <w:rsid w:val="00FA3993"/>
    <w:rsid w:val="00FA4C7B"/>
    <w:rsid w:val="00FA57A5"/>
    <w:rsid w:val="00FB35CF"/>
    <w:rsid w:val="00FB451A"/>
    <w:rsid w:val="00FE16F6"/>
    <w:rsid w:val="00FF2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1ABC1D"/>
  <w15:docId w15:val="{7A608A9B-A534-4AE5-A565-8A1F90B01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6669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66694"/>
    <w:pPr>
      <w:ind w:left="720"/>
      <w:contextualSpacing/>
    </w:pPr>
  </w:style>
  <w:style w:type="paragraph" w:customStyle="1" w:styleId="Default">
    <w:name w:val="Default"/>
    <w:rsid w:val="00AB4FF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762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762B1"/>
    <w:rPr>
      <w:rFonts w:ascii="Tahoma" w:eastAsia="Calibri" w:hAnsi="Tahoma" w:cs="Tahoma"/>
      <w:sz w:val="16"/>
      <w:szCs w:val="16"/>
    </w:rPr>
  </w:style>
  <w:style w:type="paragraph" w:styleId="Bezodstpw">
    <w:name w:val="No Spacing"/>
    <w:uiPriority w:val="1"/>
    <w:qFormat/>
    <w:rsid w:val="00D17FF5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1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7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4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1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7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14D50B2759384189E48D609C6A8E63" ma:contentTypeVersion="17" ma:contentTypeDescription="Create a new document." ma:contentTypeScope="" ma:versionID="9c064fc110375e896fd3734ae15e50eb">
  <xsd:schema xmlns:xsd="http://www.w3.org/2001/XMLSchema" xmlns:xs="http://www.w3.org/2001/XMLSchema" xmlns:p="http://schemas.microsoft.com/office/2006/metadata/properties" xmlns:ns3="6a58c713-624c-4cd1-a440-51c1ac95028f" xmlns:ns4="e2570efc-75cf-496e-87ca-61d359d7a044" targetNamespace="http://schemas.microsoft.com/office/2006/metadata/properties" ma:root="true" ma:fieldsID="387276043190ed1244415ca2ff8b13eb" ns3:_="" ns4:_="">
    <xsd:import namespace="6a58c713-624c-4cd1-a440-51c1ac95028f"/>
    <xsd:import namespace="e2570efc-75cf-496e-87ca-61d359d7a044"/>
    <xsd:element name="properties">
      <xsd:complexType>
        <xsd:sequence>
          <xsd:element name="documentManagement">
            <xsd:complexType>
              <xsd:all>
                <xsd:element ref="ns3:SharedWithDetails" minOccurs="0"/>
                <xsd:element ref="ns3:SharingHintHash" minOccurs="0"/>
                <xsd:element ref="ns3:SharedWithUsers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earchPropertie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58c713-624c-4cd1-a440-51c1ac95028f" elementFormDefault="qualified">
    <xsd:import namespace="http://schemas.microsoft.com/office/2006/documentManagement/types"/>
    <xsd:import namespace="http://schemas.microsoft.com/office/infopath/2007/PartnerControls"/>
    <xsd:element name="SharedWithDetails" ma:index="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9" nillable="true" ma:displayName="Sharing Hint Hash" ma:hidden="true" ma:internalName="SharingHintHash" ma:readOnly="true">
      <xsd:simpleType>
        <xsd:restriction base="dms:Text"/>
      </xsd:simpleType>
    </xsd:element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570efc-75cf-496e-87ca-61d359d7a0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2570efc-75cf-496e-87ca-61d359d7a044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91BA83-D376-4507-BC52-B98FBA45DA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58c713-624c-4cd1-a440-51c1ac95028f"/>
    <ds:schemaRef ds:uri="e2570efc-75cf-496e-87ca-61d359d7a0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33A8CB3-4D0D-413D-B060-A7FB1EDB0E4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6C6FD8-E0C9-4E50-8F2C-DFA207FC633E}">
  <ds:schemaRefs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e2570efc-75cf-496e-87ca-61d359d7a044"/>
    <ds:schemaRef ds:uri="http://schemas.microsoft.com/office/2006/documentManagement/types"/>
    <ds:schemaRef ds:uri="http://purl.org/dc/terms/"/>
    <ds:schemaRef ds:uri="http://www.w3.org/XML/1998/namespace"/>
    <ds:schemaRef ds:uri="6a58c713-624c-4cd1-a440-51c1ac95028f"/>
    <ds:schemaRef ds:uri="http://schemas.microsoft.com/office/2006/metadata/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281F40C1-F868-4A9A-A3F1-086618F0A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46</Pages>
  <Words>15032</Words>
  <Characters>90194</Characters>
  <Application>Microsoft Office Word</Application>
  <DocSecurity>0</DocSecurity>
  <Lines>751</Lines>
  <Paragraphs>210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105016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Lidia</dc:creator>
  <cp:lastModifiedBy>Elżbieta Rola</cp:lastModifiedBy>
  <cp:revision>7</cp:revision>
  <cp:lastPrinted>2017-04-24T17:54:00Z</cp:lastPrinted>
  <dcterms:created xsi:type="dcterms:W3CDTF">2025-04-10T09:27:00Z</dcterms:created>
  <dcterms:modified xsi:type="dcterms:W3CDTF">2025-04-10T09:41:00Z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0x0101003614D50B2759384189E48D609C6A8E63</vt:lpwstr>
  </property>
</Properties>
</file>