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BE33A4" w14:textId="530BEDA0" w:rsidR="007246EF" w:rsidRPr="007D5123" w:rsidRDefault="007246EF" w:rsidP="00AF606C">
      <w:pPr>
        <w:ind w:left="709" w:right="1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Kryteria oceniania</w:t>
      </w:r>
      <w:r w:rsidRPr="007D5123">
        <w:rPr>
          <w:rFonts w:ascii="Times New Roman" w:hAnsi="Times New Roman"/>
          <w:b/>
          <w:sz w:val="40"/>
          <w:szCs w:val="40"/>
        </w:rPr>
        <w:t xml:space="preserve"> ucznia klasy </w:t>
      </w:r>
      <w:r>
        <w:rPr>
          <w:rFonts w:ascii="Times New Roman" w:hAnsi="Times New Roman"/>
          <w:b/>
          <w:sz w:val="40"/>
          <w:szCs w:val="40"/>
        </w:rPr>
        <w:t>drugiej</w:t>
      </w:r>
      <w:r w:rsidRPr="007D5123">
        <w:rPr>
          <w:rFonts w:ascii="Times New Roman" w:hAnsi="Times New Roman"/>
          <w:b/>
          <w:sz w:val="40"/>
          <w:szCs w:val="40"/>
        </w:rPr>
        <w:t xml:space="preserve"> </w:t>
      </w:r>
    </w:p>
    <w:p w14:paraId="4DD01293" w14:textId="77777777" w:rsidR="007246EF" w:rsidRDefault="007246EF" w:rsidP="00AF606C">
      <w:pPr>
        <w:ind w:left="709" w:right="1"/>
        <w:jc w:val="center"/>
        <w:rPr>
          <w:rFonts w:ascii="Times New Roman" w:hAnsi="Times New Roman"/>
          <w:b/>
          <w:sz w:val="32"/>
          <w:szCs w:val="32"/>
        </w:rPr>
      </w:pPr>
      <w:r w:rsidRPr="00E505CD">
        <w:rPr>
          <w:rFonts w:ascii="Times New Roman" w:hAnsi="Times New Roman"/>
          <w:b/>
          <w:sz w:val="32"/>
          <w:szCs w:val="32"/>
        </w:rPr>
        <w:t>(zgodne z Podstawą Programową z 2017 ze zmianami z 202</w:t>
      </w:r>
      <w:bookmarkStart w:id="0" w:name="_Hlk194598389"/>
      <w:r w:rsidRPr="00E505CD">
        <w:rPr>
          <w:rFonts w:ascii="Times New Roman" w:hAnsi="Times New Roman"/>
          <w:b/>
          <w:sz w:val="32"/>
          <w:szCs w:val="32"/>
        </w:rPr>
        <w:t xml:space="preserve">4–2025 </w:t>
      </w:r>
      <w:r>
        <w:rPr>
          <w:rFonts w:ascii="Times New Roman" w:hAnsi="Times New Roman"/>
          <w:b/>
          <w:sz w:val="32"/>
          <w:szCs w:val="32"/>
        </w:rPr>
        <w:br/>
      </w:r>
      <w:r w:rsidRPr="00E505CD">
        <w:rPr>
          <w:rFonts w:ascii="Times New Roman" w:hAnsi="Times New Roman"/>
          <w:b/>
          <w:sz w:val="32"/>
          <w:szCs w:val="32"/>
        </w:rPr>
        <w:t>i z wymaganiami edukacyjnymi</w:t>
      </w:r>
      <w:bookmarkEnd w:id="0"/>
      <w:r w:rsidRPr="00E505CD">
        <w:rPr>
          <w:rFonts w:ascii="Times New Roman" w:hAnsi="Times New Roman"/>
          <w:b/>
          <w:sz w:val="32"/>
          <w:szCs w:val="32"/>
        </w:rPr>
        <w:t>)</w:t>
      </w:r>
    </w:p>
    <w:p w14:paraId="17103271" w14:textId="42657A74" w:rsidR="00945CC6" w:rsidRDefault="007246EF" w:rsidP="00AF606C">
      <w:pPr>
        <w:ind w:right="1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sz w:val="28"/>
          <w:szCs w:val="28"/>
        </w:rPr>
        <w:t>Wielka Przygoda</w:t>
      </w:r>
    </w:p>
    <w:p w14:paraId="523503B8" w14:textId="77777777" w:rsidR="00D756B5" w:rsidRPr="0043567D" w:rsidRDefault="002D001D" w:rsidP="00AF606C">
      <w:pPr>
        <w:ind w:right="1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POLONISTYCZNA</w:t>
      </w:r>
    </w:p>
    <w:p w14:paraId="56DC97D6" w14:textId="77777777" w:rsidR="00AB4FF7" w:rsidRDefault="00AB4FF7" w:rsidP="00D756B5">
      <w:pPr>
        <w:spacing w:after="0" w:line="240" w:lineRule="auto"/>
        <w:rPr>
          <w:b/>
        </w:rPr>
      </w:pPr>
    </w:p>
    <w:tbl>
      <w:tblPr>
        <w:tblW w:w="10896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4"/>
        <w:gridCol w:w="2128"/>
        <w:gridCol w:w="2128"/>
        <w:gridCol w:w="2020"/>
        <w:gridCol w:w="2436"/>
      </w:tblGrid>
      <w:tr w:rsidR="007246EF" w:rsidRPr="00D17FF5" w14:paraId="06AF7B61" w14:textId="77777777" w:rsidTr="004B103B">
        <w:tc>
          <w:tcPr>
            <w:tcW w:w="2184" w:type="dxa"/>
            <w:shd w:val="clear" w:color="auto" w:fill="auto"/>
          </w:tcPr>
          <w:p w14:paraId="67B9DF75" w14:textId="412CF43D" w:rsidR="007246EF" w:rsidRPr="00D17FF5" w:rsidRDefault="007246EF" w:rsidP="007246EF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128" w:type="dxa"/>
            <w:shd w:val="clear" w:color="auto" w:fill="auto"/>
          </w:tcPr>
          <w:p w14:paraId="03C9CC91" w14:textId="1CE051AE" w:rsidR="007246EF" w:rsidRPr="00D17FF5" w:rsidRDefault="007246EF" w:rsidP="007246EF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128" w:type="dxa"/>
            <w:shd w:val="clear" w:color="auto" w:fill="auto"/>
          </w:tcPr>
          <w:p w14:paraId="3B9CAFD9" w14:textId="71C9EA61" w:rsidR="007246EF" w:rsidRPr="00D17FF5" w:rsidRDefault="007246EF" w:rsidP="007246EF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020" w:type="dxa"/>
            <w:shd w:val="clear" w:color="auto" w:fill="auto"/>
          </w:tcPr>
          <w:p w14:paraId="44A58FF2" w14:textId="0ABC346C" w:rsidR="007246EF" w:rsidRPr="00D17FF5" w:rsidRDefault="007246EF" w:rsidP="007246EF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436" w:type="dxa"/>
          </w:tcPr>
          <w:p w14:paraId="1A01B537" w14:textId="68BA388A" w:rsidR="007246EF" w:rsidRPr="00D17FF5" w:rsidRDefault="007246EF" w:rsidP="007246EF">
            <w:pPr>
              <w:pStyle w:val="Bezodstpw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AB4FF7" w:rsidRPr="00D17FF5" w14:paraId="500F73A0" w14:textId="77777777" w:rsidTr="004B103B">
        <w:trPr>
          <w:trHeight w:val="312"/>
        </w:trPr>
        <w:tc>
          <w:tcPr>
            <w:tcW w:w="10896" w:type="dxa"/>
            <w:gridSpan w:val="5"/>
            <w:shd w:val="clear" w:color="auto" w:fill="auto"/>
          </w:tcPr>
          <w:p w14:paraId="151CDBE8" w14:textId="77777777" w:rsidR="004C0072" w:rsidRDefault="004C0072" w:rsidP="004C007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0F2D1872" w14:textId="77777777" w:rsidR="00AB4FF7" w:rsidRPr="00D17FF5" w:rsidRDefault="00AB4FF7" w:rsidP="0008663E">
            <w:pPr>
              <w:jc w:val="center"/>
              <w:rPr>
                <w:rFonts w:ascii="Times New Roman" w:hAnsi="Times New Roman"/>
                <w:b/>
              </w:rPr>
            </w:pPr>
            <w:r w:rsidRPr="00D17FF5">
              <w:rPr>
                <w:rFonts w:ascii="Times New Roman" w:hAnsi="Times New Roman"/>
                <w:b/>
              </w:rPr>
              <w:t>Osiągnięcia w zakresie słuchania</w:t>
            </w:r>
            <w:r w:rsidR="003E5817">
              <w:rPr>
                <w:rFonts w:ascii="Times New Roman" w:hAnsi="Times New Roman"/>
                <w:b/>
              </w:rPr>
              <w:t xml:space="preserve"> i mówienia</w:t>
            </w:r>
          </w:p>
        </w:tc>
      </w:tr>
      <w:tr w:rsidR="004B103B" w:rsidRPr="004377D4" w14:paraId="3B5A42E5" w14:textId="77777777" w:rsidTr="004B103B">
        <w:trPr>
          <w:trHeight w:val="311"/>
        </w:trPr>
        <w:tc>
          <w:tcPr>
            <w:tcW w:w="2184" w:type="dxa"/>
            <w:shd w:val="clear" w:color="auto" w:fill="auto"/>
          </w:tcPr>
          <w:p w14:paraId="7BD3B363" w14:textId="77777777" w:rsidR="004B103B" w:rsidRPr="009C72AF" w:rsidRDefault="004B103B" w:rsidP="002D001D">
            <w:pPr>
              <w:rPr>
                <w:rFonts w:ascii="Times New Roman" w:hAnsi="Times New Roman"/>
                <w:color w:val="0070C0"/>
              </w:rPr>
            </w:pPr>
            <w:r w:rsidRPr="009C72AF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rozwiązywać różne problemy dydaktyczne, uczestniczy w konkursach szkolnych i pozaszkolnych oraz </w:t>
            </w:r>
            <w:r w:rsidRPr="009C72AF">
              <w:rPr>
                <w:rFonts w:ascii="Times New Roman" w:hAnsi="Times New Roman"/>
                <w:color w:val="0070C0"/>
              </w:rPr>
              <w:lastRenderedPageBreak/>
              <w:t>doskonale opanował/a umiejętności ujęte w podstawie programowej, tzn.</w:t>
            </w:r>
          </w:p>
          <w:p w14:paraId="0395DD3F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Słucha z uwagą czytane teksty, wypowiedzi innych</w:t>
            </w:r>
            <w:r>
              <w:rPr>
                <w:rFonts w:ascii="Times New Roman" w:hAnsi="Times New Roman"/>
              </w:rPr>
              <w:t xml:space="preserve"> osób</w:t>
            </w:r>
            <w:r w:rsidRPr="004377D4">
              <w:rPr>
                <w:rFonts w:ascii="Times New Roman" w:hAnsi="Times New Roman"/>
              </w:rPr>
              <w:t>, uroczystości, przedstawień i innych zdarzeń kulturalnych. - Tworzy spójną, kilkuzdaniową wypowiedź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bogatego słownictwa, dostrzega i tworzy związki przyczynowo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br/>
              <w:t>-</w:t>
            </w:r>
            <w:r w:rsidRPr="004377D4">
              <w:rPr>
                <w:rFonts w:ascii="Times New Roman" w:hAnsi="Times New Roman"/>
              </w:rPr>
              <w:t>skutkowe.</w:t>
            </w:r>
          </w:p>
          <w:p w14:paraId="27556C2A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bogatego słownictwa. </w:t>
            </w:r>
          </w:p>
          <w:p w14:paraId="13235C87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Składa sprawozdanie z wykonanej pracy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formułując rzeczowe </w:t>
            </w:r>
            <w:r>
              <w:rPr>
                <w:rFonts w:ascii="Times New Roman" w:hAnsi="Times New Roman"/>
              </w:rPr>
              <w:t>wypowiedzi</w:t>
            </w:r>
            <w:r w:rsidRPr="004377D4">
              <w:rPr>
                <w:rFonts w:ascii="Times New Roman" w:hAnsi="Times New Roman"/>
              </w:rPr>
              <w:t>.</w:t>
            </w:r>
          </w:p>
          <w:p w14:paraId="4EA175A4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i poprawnie wykonuje eksperymenty językowe.</w:t>
            </w:r>
          </w:p>
          <w:p w14:paraId="00898E2A" w14:textId="77777777" w:rsidR="004B103B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Chętnie i z ekspresją recytuje wiersze.</w:t>
            </w:r>
          </w:p>
          <w:p w14:paraId="232B032D" w14:textId="0F81C5AF" w:rsidR="00F876E1" w:rsidRPr="004377D4" w:rsidRDefault="00F876E1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28" w:type="dxa"/>
            <w:shd w:val="clear" w:color="auto" w:fill="auto"/>
          </w:tcPr>
          <w:p w14:paraId="44258CB8" w14:textId="77777777" w:rsidR="004B103B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Słucha z uwagą czytane teksty, wypowiedzi innych</w:t>
            </w:r>
            <w:r>
              <w:rPr>
                <w:rFonts w:ascii="Times New Roman" w:hAnsi="Times New Roman"/>
              </w:rPr>
              <w:t xml:space="preserve"> osób</w:t>
            </w:r>
            <w:r w:rsidRPr="004377D4">
              <w:rPr>
                <w:rFonts w:ascii="Times New Roman" w:hAnsi="Times New Roman"/>
              </w:rPr>
              <w:t xml:space="preserve">, podczas uroczystości, przedstawień i innych zdarzeń kulturalnych. </w:t>
            </w:r>
          </w:p>
          <w:p w14:paraId="6F945199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Tworzy spójną, kilkuzdaniową wypowiedź</w:t>
            </w:r>
            <w:r>
              <w:rPr>
                <w:rFonts w:ascii="Times New Roman" w:hAnsi="Times New Roman"/>
              </w:rPr>
              <w:t xml:space="preserve">, </w:t>
            </w:r>
            <w:r w:rsidRPr="004377D4">
              <w:rPr>
                <w:rFonts w:ascii="Times New Roman" w:hAnsi="Times New Roman"/>
              </w:rPr>
              <w:t>używając bogatego słownictwa, dostrzega i tworzy związki przyczynowo</w:t>
            </w:r>
            <w:r>
              <w:rPr>
                <w:rFonts w:ascii="Times New Roman" w:hAnsi="Times New Roman"/>
              </w:rPr>
              <w:t>-</w:t>
            </w:r>
            <w:r w:rsidRPr="004377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br/>
              <w:t>-</w:t>
            </w:r>
            <w:r w:rsidRPr="004377D4">
              <w:rPr>
                <w:rFonts w:ascii="Times New Roman" w:hAnsi="Times New Roman"/>
              </w:rPr>
              <w:t>skutkowe.</w:t>
            </w:r>
          </w:p>
          <w:p w14:paraId="280B43DC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Układa w formie ustnej opowiadanie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bogatego słownictwa. </w:t>
            </w:r>
          </w:p>
          <w:p w14:paraId="53370A57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Składa ustnie sprawozdanie z wykonanej pracy formułując rzeczowe </w:t>
            </w:r>
            <w:r>
              <w:rPr>
                <w:rFonts w:ascii="Times New Roman" w:hAnsi="Times New Roman"/>
              </w:rPr>
              <w:t>wypowiedzi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14:paraId="01948706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i poprawnie wykonuje eksperymenty językowe.</w:t>
            </w:r>
          </w:p>
          <w:p w14:paraId="3A0C955F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i z ekspresją recytuje wiersze. </w:t>
            </w:r>
          </w:p>
          <w:p w14:paraId="0FCB2D17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28" w:type="dxa"/>
            <w:shd w:val="clear" w:color="auto" w:fill="auto"/>
          </w:tcPr>
          <w:p w14:paraId="008D868E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Najczęściej słucha z uwagą czytane teksty, wypowiedzi innych</w:t>
            </w:r>
            <w:r>
              <w:rPr>
                <w:rFonts w:ascii="Times New Roman" w:hAnsi="Times New Roman"/>
              </w:rPr>
              <w:t xml:space="preserve"> osób</w:t>
            </w:r>
            <w:r w:rsidRPr="004377D4">
              <w:rPr>
                <w:rFonts w:ascii="Times New Roman" w:hAnsi="Times New Roman"/>
              </w:rPr>
              <w:t>, podczas uroczystości, przedstawień i innych zdarzeń kulturalnych.</w:t>
            </w:r>
          </w:p>
          <w:p w14:paraId="506F95BB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Wypowiada się w formie logicznych zdań, dostrzega związki przyczynowo-</w:t>
            </w:r>
            <w:r>
              <w:rPr>
                <w:rFonts w:ascii="Times New Roman" w:hAnsi="Times New Roman"/>
              </w:rPr>
              <w:br/>
              <w:t>-</w:t>
            </w:r>
            <w:r w:rsidRPr="004377D4">
              <w:rPr>
                <w:rFonts w:ascii="Times New Roman" w:hAnsi="Times New Roman"/>
              </w:rPr>
              <w:t xml:space="preserve">skutkowe. </w:t>
            </w:r>
          </w:p>
          <w:p w14:paraId="63CFFDDA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</w:t>
            </w:r>
            <w:r w:rsidRPr="004377D4">
              <w:rPr>
                <w:rFonts w:ascii="Times New Roman" w:hAnsi="Times New Roman"/>
              </w:rPr>
              <w:lastRenderedPageBreak/>
              <w:t xml:space="preserve">podstawowego słownictwa. </w:t>
            </w:r>
          </w:p>
          <w:p w14:paraId="3D4A6E1C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Składa ustnie sprawozdanie z wykonanej pracy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formułując proste zdania. </w:t>
            </w:r>
          </w:p>
          <w:p w14:paraId="6B6F00CF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Stara się samodzielnie wykonywać eksperymenty językowe.</w:t>
            </w:r>
          </w:p>
          <w:p w14:paraId="1C7F00D5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recytuje wiersze. </w:t>
            </w:r>
          </w:p>
          <w:p w14:paraId="4F4FBA21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020" w:type="dxa"/>
            <w:shd w:val="clear" w:color="auto" w:fill="auto"/>
          </w:tcPr>
          <w:p w14:paraId="40A45A28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Stara się słuchać z uwagą czytane teksty, wypowiedzi innych</w:t>
            </w:r>
            <w:r>
              <w:rPr>
                <w:rFonts w:ascii="Times New Roman" w:hAnsi="Times New Roman"/>
              </w:rPr>
              <w:t xml:space="preserve"> osób</w:t>
            </w:r>
            <w:r w:rsidRPr="004377D4">
              <w:rPr>
                <w:rFonts w:ascii="Times New Roman" w:hAnsi="Times New Roman"/>
              </w:rPr>
              <w:t>, podczas uroczystości, przedstawień i innych zdarzeń kulturalnych.</w:t>
            </w:r>
          </w:p>
          <w:p w14:paraId="7C238605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Wypowiada się najczęściej w formie odpowiedzi na pytania.</w:t>
            </w:r>
          </w:p>
          <w:p w14:paraId="79D977AE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niewielką pomocą tworzy opowiadanie w formie ustnej. </w:t>
            </w:r>
          </w:p>
          <w:p w14:paraId="26D156CF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Po naprowadzeniu składa ustnie sprawozdanie z wykonanej pracy. </w:t>
            </w:r>
          </w:p>
          <w:p w14:paraId="47FBFBC5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 niewielką pomocą wykonuje eksperymenty językowe.</w:t>
            </w:r>
          </w:p>
          <w:p w14:paraId="28F693BA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Poprawnie recytuje wiersze. </w:t>
            </w:r>
          </w:p>
          <w:p w14:paraId="168E1446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436" w:type="dxa"/>
          </w:tcPr>
          <w:p w14:paraId="63AC82C4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Ma problemy ze słuchaniem czytanych tekstów, wypowiedzi innych</w:t>
            </w:r>
            <w:r>
              <w:rPr>
                <w:rFonts w:ascii="Times New Roman" w:hAnsi="Times New Roman"/>
              </w:rPr>
              <w:t xml:space="preserve"> osób</w:t>
            </w:r>
            <w:r w:rsidRPr="004377D4">
              <w:rPr>
                <w:rFonts w:ascii="Times New Roman" w:hAnsi="Times New Roman"/>
              </w:rPr>
              <w:t>, podczas uroczystości, przedstawień i innych zdarzeń kulturalnych.</w:t>
            </w:r>
          </w:p>
          <w:p w14:paraId="6C218207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Konstruuje wypowiedzi i opowiadanie z pomocą nauczyciela.</w:t>
            </w:r>
          </w:p>
          <w:p w14:paraId="5C8624CD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podstawowego słownictwa. </w:t>
            </w:r>
          </w:p>
          <w:p w14:paraId="213EB9CC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Składa ustnie sprawozdanie z wykonanej pracy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</w:t>
            </w:r>
            <w:r w:rsidRPr="004377D4">
              <w:rPr>
                <w:rFonts w:ascii="Times New Roman" w:hAnsi="Times New Roman"/>
              </w:rPr>
              <w:lastRenderedPageBreak/>
              <w:t xml:space="preserve">formułując proste zdania. </w:t>
            </w:r>
          </w:p>
          <w:p w14:paraId="7E6A7B1B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Wykonuje eksperymenty językowe tylko z pomocą nauczyciela.</w:t>
            </w:r>
          </w:p>
          <w:p w14:paraId="5601BD42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pomocą recytuje wiersze. </w:t>
            </w:r>
          </w:p>
          <w:p w14:paraId="1BC66FF6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AB4FF7" w:rsidRPr="00C22030" w14:paraId="070E4825" w14:textId="77777777" w:rsidTr="004B103B">
        <w:tc>
          <w:tcPr>
            <w:tcW w:w="10896" w:type="dxa"/>
            <w:gridSpan w:val="5"/>
            <w:shd w:val="clear" w:color="auto" w:fill="auto"/>
          </w:tcPr>
          <w:p w14:paraId="10C52928" w14:textId="77777777" w:rsidR="004C0072" w:rsidRDefault="004C0072" w:rsidP="004C007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76C88E76" w14:textId="77777777" w:rsidR="00AB4FF7" w:rsidRPr="00C22030" w:rsidRDefault="00AB4FF7" w:rsidP="00D17FF5">
            <w:pPr>
              <w:jc w:val="center"/>
              <w:rPr>
                <w:rFonts w:ascii="Times New Roman" w:hAnsi="Times New Roman"/>
                <w:b/>
              </w:rPr>
            </w:pPr>
            <w:r w:rsidRPr="00C22030">
              <w:rPr>
                <w:rFonts w:ascii="Times New Roman" w:hAnsi="Times New Roman"/>
                <w:b/>
              </w:rPr>
              <w:t>Osiągnięcia w zakresie czytania</w:t>
            </w:r>
          </w:p>
        </w:tc>
      </w:tr>
      <w:tr w:rsidR="004B103B" w:rsidRPr="004377D4" w14:paraId="449C1351" w14:textId="77777777" w:rsidTr="004B103B">
        <w:tc>
          <w:tcPr>
            <w:tcW w:w="2184" w:type="dxa"/>
            <w:shd w:val="clear" w:color="auto" w:fill="auto"/>
          </w:tcPr>
          <w:p w14:paraId="49F26FE9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Czyta płynnie głośno i cicho ze zrozumieniem wszystkie teksty pisane samodzielnie i drukowane.</w:t>
            </w:r>
          </w:p>
          <w:p w14:paraId="74BC0785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Samodzielnie i poprawnie </w:t>
            </w:r>
            <w:r>
              <w:rPr>
                <w:rFonts w:ascii="Times New Roman" w:hAnsi="Times New Roman"/>
              </w:rPr>
              <w:t>wskazuje</w:t>
            </w:r>
            <w:r w:rsidRPr="004377D4">
              <w:rPr>
                <w:rFonts w:ascii="Times New Roman" w:hAnsi="Times New Roman"/>
              </w:rPr>
              <w:t xml:space="preserve"> postacie i zdarzenia w utworach literackich, wyszukuje w tekstach potrzebne fragmenty. </w:t>
            </w:r>
          </w:p>
          <w:p w14:paraId="6C797D43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czyta samodzielnie wybrane książki. </w:t>
            </w:r>
          </w:p>
        </w:tc>
        <w:tc>
          <w:tcPr>
            <w:tcW w:w="2128" w:type="dxa"/>
            <w:shd w:val="clear" w:color="auto" w:fill="auto"/>
          </w:tcPr>
          <w:p w14:paraId="0BC76E9A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Czyta płynnie głośno i cicho ze zrozumieniem wszystkie teksty pisane samodzielnie i drukowane.</w:t>
            </w:r>
          </w:p>
          <w:p w14:paraId="7CEAB5C6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Samodzielnie </w:t>
            </w:r>
            <w:r>
              <w:rPr>
                <w:rFonts w:ascii="Times New Roman" w:hAnsi="Times New Roman"/>
              </w:rPr>
              <w:t>wskazuje</w:t>
            </w:r>
            <w:r w:rsidRPr="004377D4">
              <w:rPr>
                <w:rFonts w:ascii="Times New Roman" w:hAnsi="Times New Roman"/>
              </w:rPr>
              <w:t xml:space="preserve"> postacie i zdarzenia w utworach literackich, wyszukuje w tekstach wskazane fragmenty.</w:t>
            </w:r>
          </w:p>
          <w:p w14:paraId="534C7719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Chętnie czyta samodzielnie wybrane książki.</w:t>
            </w:r>
          </w:p>
        </w:tc>
        <w:tc>
          <w:tcPr>
            <w:tcW w:w="2128" w:type="dxa"/>
            <w:shd w:val="clear" w:color="auto" w:fill="auto"/>
          </w:tcPr>
          <w:p w14:paraId="3781D1D3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Czyta poprawnie głośno i cicho ze zrozumieniem omawiane teksty pisane samodzielnie i drukowane.</w:t>
            </w:r>
          </w:p>
          <w:p w14:paraId="0A5B5A08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samodzielnie </w:t>
            </w:r>
            <w:r>
              <w:rPr>
                <w:rFonts w:ascii="Times New Roman" w:hAnsi="Times New Roman"/>
              </w:rPr>
              <w:t>wskazuje</w:t>
            </w:r>
            <w:r w:rsidRPr="004377D4">
              <w:rPr>
                <w:rFonts w:ascii="Times New Roman" w:hAnsi="Times New Roman"/>
              </w:rPr>
              <w:t xml:space="preserve"> postacie i zdarzenia w utworach literackich, wyszukuje w tekstach wskazane fragmenty. </w:t>
            </w:r>
          </w:p>
          <w:p w14:paraId="6D99983B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Stara się czytać samodzielnie wybrane książki.</w:t>
            </w:r>
          </w:p>
        </w:tc>
        <w:tc>
          <w:tcPr>
            <w:tcW w:w="2020" w:type="dxa"/>
            <w:shd w:val="clear" w:color="auto" w:fill="auto"/>
          </w:tcPr>
          <w:p w14:paraId="3871F988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Czyta poprawnie głośno tylko przygotowane, krótkie teksty pisane samodzielnie i drukowane; </w:t>
            </w:r>
            <w:r w:rsidRPr="00D444CA">
              <w:rPr>
                <w:rFonts w:ascii="Times New Roman" w:hAnsi="Times New Roman"/>
              </w:rPr>
              <w:t>zwykle ze zrozumieniem.</w:t>
            </w:r>
          </w:p>
          <w:p w14:paraId="077EB80B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niewielką pomocą </w:t>
            </w:r>
            <w:r>
              <w:rPr>
                <w:rFonts w:ascii="Times New Roman" w:hAnsi="Times New Roman"/>
              </w:rPr>
              <w:t>wskazuje</w:t>
            </w:r>
            <w:r w:rsidRPr="004377D4">
              <w:rPr>
                <w:rFonts w:ascii="Times New Roman" w:hAnsi="Times New Roman"/>
              </w:rPr>
              <w:t xml:space="preserve"> postacie i zdarzenia w utworach literackich, wyszukuje w tekstach wskazane fragmenty. </w:t>
            </w:r>
          </w:p>
          <w:p w14:paraId="2367251C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Zachęcany czyta samodzielnie wybrane książki.</w:t>
            </w:r>
          </w:p>
        </w:tc>
        <w:tc>
          <w:tcPr>
            <w:tcW w:w="2436" w:type="dxa"/>
          </w:tcPr>
          <w:p w14:paraId="470775F8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Czyta poprawnie krótkie zdania pisane samodzielnie i drukowane, nie zawsze rozumie czytany tekst.</w:t>
            </w:r>
          </w:p>
          <w:p w14:paraId="044579EC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Tylko z pomocą </w:t>
            </w:r>
            <w:r>
              <w:rPr>
                <w:rFonts w:ascii="Times New Roman" w:hAnsi="Times New Roman"/>
              </w:rPr>
              <w:t>wskazuje</w:t>
            </w:r>
            <w:r w:rsidRPr="004377D4">
              <w:rPr>
                <w:rFonts w:ascii="Times New Roman" w:hAnsi="Times New Roman"/>
              </w:rPr>
              <w:t xml:space="preserve"> postacie i zdarzenia w omawianych utworach oraz wyszukuje w nich wskazane fragmenty. </w:t>
            </w:r>
          </w:p>
          <w:p w14:paraId="78630981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Ma problem z samodzielnym czytaniem wskazanych książek.</w:t>
            </w:r>
          </w:p>
        </w:tc>
      </w:tr>
      <w:tr w:rsidR="00637E8B" w:rsidRPr="00C22030" w14:paraId="596B390D" w14:textId="77777777" w:rsidTr="004B103B">
        <w:tc>
          <w:tcPr>
            <w:tcW w:w="10896" w:type="dxa"/>
            <w:gridSpan w:val="5"/>
            <w:shd w:val="clear" w:color="auto" w:fill="auto"/>
          </w:tcPr>
          <w:p w14:paraId="329DF2CD" w14:textId="77777777" w:rsidR="004C0072" w:rsidRDefault="004C0072" w:rsidP="004C007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70787D48" w14:textId="77777777" w:rsidR="00637E8B" w:rsidRPr="00C22030" w:rsidRDefault="00637E8B" w:rsidP="0008663E">
            <w:pPr>
              <w:jc w:val="center"/>
              <w:rPr>
                <w:rFonts w:ascii="Times New Roman" w:hAnsi="Times New Roman"/>
                <w:b/>
              </w:rPr>
            </w:pPr>
            <w:r w:rsidRPr="00C22030">
              <w:rPr>
                <w:rFonts w:ascii="Times New Roman" w:hAnsi="Times New Roman"/>
                <w:b/>
              </w:rPr>
              <w:t>Osiągnięcia w zakresie pisania</w:t>
            </w:r>
          </w:p>
        </w:tc>
      </w:tr>
      <w:tr w:rsidR="004B103B" w:rsidRPr="004377D4" w14:paraId="3B421173" w14:textId="77777777" w:rsidTr="004B103B">
        <w:tc>
          <w:tcPr>
            <w:tcW w:w="2184" w:type="dxa"/>
            <w:shd w:val="clear" w:color="auto" w:fill="auto"/>
          </w:tcPr>
          <w:p w14:paraId="01789858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Właściwie, płynnie i estetycznie rozmieszcza tekst ciągły w liniaturze. </w:t>
            </w:r>
          </w:p>
          <w:p w14:paraId="0A791BAC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Samodzielnie pisze notatkę, życzenia, ogłoszenie, zaproszenie oraz krótkie teksty. </w:t>
            </w:r>
          </w:p>
          <w:p w14:paraId="632755B3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Zawsze bezbłędnie pisze z pamięci i przepisuje teksty, samodzielnie układa i pisze zdania. </w:t>
            </w:r>
          </w:p>
          <w:p w14:paraId="770F8C8D" w14:textId="6009D0F1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Zawsze bezbłędnie porządkuje wyrazy w kolejności alfabetycznej.</w:t>
            </w:r>
          </w:p>
        </w:tc>
        <w:tc>
          <w:tcPr>
            <w:tcW w:w="2128" w:type="dxa"/>
            <w:shd w:val="clear" w:color="auto" w:fill="auto"/>
          </w:tcPr>
          <w:p w14:paraId="2A90018C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Poprawnie i płynnie rozmieszcza tekst ciągły w liniaturze. </w:t>
            </w:r>
          </w:p>
          <w:p w14:paraId="7198294E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Samodzielnie pisze krótką notatkę, życzenia, ogłoszenie, zaproszenie oraz krótkie teksty. </w:t>
            </w:r>
          </w:p>
          <w:p w14:paraId="7575802E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pisze z pamięci i przepisuje </w:t>
            </w:r>
            <w:r w:rsidRPr="004377D4">
              <w:rPr>
                <w:rFonts w:ascii="Times New Roman" w:hAnsi="Times New Roman"/>
              </w:rPr>
              <w:lastRenderedPageBreak/>
              <w:t>teksty, samodzielnie układa i pisze zdania.</w:t>
            </w:r>
          </w:p>
          <w:p w14:paraId="37C365D0" w14:textId="28DFB55D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Bezbłędnie porządkuje wyrazy w kolejności alfabetycznej.</w:t>
            </w:r>
          </w:p>
        </w:tc>
        <w:tc>
          <w:tcPr>
            <w:tcW w:w="2128" w:type="dxa"/>
            <w:shd w:val="clear" w:color="auto" w:fill="auto"/>
          </w:tcPr>
          <w:p w14:paraId="5E25B533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Najczęściej poprawnie rozmieszcza tekst ciągły w liniaturze i </w:t>
            </w:r>
            <w:r>
              <w:rPr>
                <w:rFonts w:ascii="Times New Roman" w:hAnsi="Times New Roman"/>
              </w:rPr>
              <w:t>dba o</w:t>
            </w:r>
            <w:r w:rsidRPr="004377D4">
              <w:rPr>
                <w:rFonts w:ascii="Times New Roman" w:hAnsi="Times New Roman"/>
              </w:rPr>
              <w:t xml:space="preserve"> jego estetykę. </w:t>
            </w:r>
          </w:p>
          <w:p w14:paraId="67A56128" w14:textId="293D69E2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 naprowadzeniu pisze notatkę, życzenia, ogłoszenie, zaproszenie oraz krótkie teksty. </w:t>
            </w:r>
          </w:p>
          <w:p w14:paraId="4E8D307E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Popełnia nieliczne błędy w pisaniu z pamięci i przepisywaniu tekstów, układa i pisze zdania.</w:t>
            </w:r>
          </w:p>
          <w:p w14:paraId="198A405F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Czasem popełnia błędy</w:t>
            </w:r>
            <w:r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porządk</w:t>
            </w:r>
            <w:r>
              <w:rPr>
                <w:rFonts w:ascii="Times New Roman" w:hAnsi="Times New Roman"/>
              </w:rPr>
              <w:t>ując</w:t>
            </w:r>
            <w:r w:rsidRPr="004377D4">
              <w:rPr>
                <w:rFonts w:ascii="Times New Roman" w:hAnsi="Times New Roman"/>
              </w:rPr>
              <w:t xml:space="preserve"> wyraz</w:t>
            </w:r>
            <w:r>
              <w:rPr>
                <w:rFonts w:ascii="Times New Roman" w:hAnsi="Times New Roman"/>
              </w:rPr>
              <w:t>y</w:t>
            </w:r>
            <w:r w:rsidRPr="004377D4">
              <w:rPr>
                <w:rFonts w:ascii="Times New Roman" w:hAnsi="Times New Roman"/>
              </w:rPr>
              <w:t xml:space="preserve"> zgodnie z kolejnością alfabetyczną.</w:t>
            </w:r>
          </w:p>
        </w:tc>
        <w:tc>
          <w:tcPr>
            <w:tcW w:w="2020" w:type="dxa"/>
            <w:shd w:val="clear" w:color="auto" w:fill="auto"/>
          </w:tcPr>
          <w:p w14:paraId="67D433E2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Nie zawsze poprawnie rozmieszcza tekst ciągły w liniaturze. </w:t>
            </w:r>
          </w:p>
          <w:p w14:paraId="52D747DB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niewielką pomocą pisze notatkę, życzenia, ogłoszenie, zaproszenie oraz krótkie teksty. </w:t>
            </w:r>
          </w:p>
          <w:p w14:paraId="27EC85D6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Popełnia błędy w pisaniu z pamięci i przepisywaniu tekstów, układa i pisze proste zdania.</w:t>
            </w:r>
          </w:p>
          <w:p w14:paraId="37D71E16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 naprowadzeniu porządkuje wyrazy w kolejności alfabetycznej.</w:t>
            </w:r>
          </w:p>
        </w:tc>
        <w:tc>
          <w:tcPr>
            <w:tcW w:w="2436" w:type="dxa"/>
          </w:tcPr>
          <w:p w14:paraId="52AA0670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  <w:b/>
              </w:rPr>
              <w:lastRenderedPageBreak/>
              <w:t xml:space="preserve">- </w:t>
            </w:r>
            <w:r w:rsidRPr="004377D4">
              <w:rPr>
                <w:rFonts w:ascii="Times New Roman" w:hAnsi="Times New Roman"/>
              </w:rPr>
              <w:t xml:space="preserve">Ma trudności z poprawnym rozmieszczaniem tekstu w liniaturze. </w:t>
            </w:r>
          </w:p>
          <w:p w14:paraId="5FC5C55C" w14:textId="3413C650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Tylko z pomocą pisze notatkę, życzenia, ogłoszenie, zaproszenie oraz krótkie teksty. </w:t>
            </w:r>
          </w:p>
          <w:p w14:paraId="41314FFC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– Popełnia liczne błędy w pisaniu z pamięci. </w:t>
            </w:r>
            <w:r w:rsidRPr="004377D4">
              <w:rPr>
                <w:rFonts w:ascii="Times New Roman" w:hAnsi="Times New Roman"/>
              </w:rPr>
              <w:lastRenderedPageBreak/>
              <w:t>Przepisuje poprawnie tylko pod kierunkiem i z pomocą nauczyciela.</w:t>
            </w:r>
          </w:p>
          <w:p w14:paraId="1BD6502A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</w:rPr>
              <w:t xml:space="preserve">- Wymaga pomocy </w:t>
            </w:r>
            <w:r>
              <w:rPr>
                <w:rFonts w:ascii="Times New Roman" w:hAnsi="Times New Roman"/>
              </w:rPr>
              <w:t>w czasie</w:t>
            </w:r>
            <w:r w:rsidRPr="004377D4">
              <w:rPr>
                <w:rFonts w:ascii="Times New Roman" w:hAnsi="Times New Roman"/>
              </w:rPr>
              <w:t xml:space="preserve"> ustalani</w:t>
            </w:r>
            <w:r>
              <w:rPr>
                <w:rFonts w:ascii="Times New Roman" w:hAnsi="Times New Roman"/>
              </w:rPr>
              <w:t>a</w:t>
            </w:r>
            <w:r w:rsidRPr="004377D4">
              <w:rPr>
                <w:rFonts w:ascii="Times New Roman" w:hAnsi="Times New Roman"/>
              </w:rPr>
              <w:t xml:space="preserve"> kolejności alfabetycznej wyrazów.</w:t>
            </w:r>
          </w:p>
        </w:tc>
      </w:tr>
      <w:tr w:rsidR="00D756B5" w:rsidRPr="00E40F1A" w14:paraId="3FF8CB85" w14:textId="77777777" w:rsidTr="004B103B">
        <w:tc>
          <w:tcPr>
            <w:tcW w:w="10896" w:type="dxa"/>
            <w:gridSpan w:val="5"/>
            <w:shd w:val="clear" w:color="auto" w:fill="auto"/>
          </w:tcPr>
          <w:p w14:paraId="70A44BE8" w14:textId="77777777" w:rsidR="004C0072" w:rsidRDefault="004C0072" w:rsidP="004C007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6A00E908" w14:textId="77777777" w:rsidR="00D756B5" w:rsidRPr="00E40F1A" w:rsidRDefault="00D756B5" w:rsidP="0008663E">
            <w:pPr>
              <w:jc w:val="center"/>
              <w:rPr>
                <w:rFonts w:ascii="Times New Roman" w:hAnsi="Times New Roman"/>
                <w:b/>
              </w:rPr>
            </w:pPr>
            <w:r w:rsidRPr="00E40F1A">
              <w:rPr>
                <w:rFonts w:ascii="Times New Roman" w:hAnsi="Times New Roman"/>
                <w:b/>
              </w:rPr>
              <w:t>Osiągnięcia w zakresie kształcenia językowego</w:t>
            </w:r>
          </w:p>
        </w:tc>
      </w:tr>
      <w:tr w:rsidR="004B103B" w:rsidRPr="004377D4" w14:paraId="22ABCBF0" w14:textId="77777777" w:rsidTr="004B103B">
        <w:tc>
          <w:tcPr>
            <w:tcW w:w="2184" w:type="dxa"/>
            <w:shd w:val="clear" w:color="auto" w:fill="auto"/>
          </w:tcPr>
          <w:p w14:paraId="46A49192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samodzielnie wyróżnia w wypowiedziach zdania, w zdaniach wyrazy, w wyrazach samogłoski i spółgłoski. Dzieli wyrazy na sylaby. Wskazuje w zdaniach rzeczowniki i czasowniki. </w:t>
            </w:r>
          </w:p>
          <w:p w14:paraId="3271693A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bezbłędnie rozpoznaje zdania oznajmujące, pytające i rozkazujące w wypowiedziach ustnych i pisemnych. </w:t>
            </w:r>
          </w:p>
          <w:p w14:paraId="43DEB215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korzysta z dostępnych źródeł informacji.</w:t>
            </w:r>
          </w:p>
        </w:tc>
        <w:tc>
          <w:tcPr>
            <w:tcW w:w="2128" w:type="dxa"/>
            <w:shd w:val="clear" w:color="auto" w:fill="auto"/>
          </w:tcPr>
          <w:p w14:paraId="5162AB91" w14:textId="73A18AD5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wyróżnia w wypowiedziach zdania, w zdaniach wyrazy, w wyrazach samogłoski i spółgłoski. Dzieli wyrazy na sylaby. Wskazuje w zdaniach rzeczowniki i czasowniki.</w:t>
            </w:r>
          </w:p>
          <w:p w14:paraId="515CAEA5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Bezbłędnie rozpoznaje zdania oznajmujące, pytające i rozkazujące w wypowiedziach ustnych i pisemnych.</w:t>
            </w:r>
          </w:p>
          <w:p w14:paraId="6BA4C907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Samodzielnie korzysta z </w:t>
            </w:r>
            <w:r w:rsidRPr="004377D4">
              <w:rPr>
                <w:rFonts w:ascii="Times New Roman" w:hAnsi="Times New Roman"/>
              </w:rPr>
              <w:lastRenderedPageBreak/>
              <w:t>dostępnych źródeł informacji.</w:t>
            </w:r>
          </w:p>
        </w:tc>
        <w:tc>
          <w:tcPr>
            <w:tcW w:w="2128" w:type="dxa"/>
            <w:shd w:val="clear" w:color="auto" w:fill="auto"/>
          </w:tcPr>
          <w:p w14:paraId="2BC1109F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Najczęściej samodzielnie wyróżnia w wypowiedziach zdania, w zdaniach wyrazy, w wyrazach samogłoski i spółgłoski. Najczęściej poprawnie dzieli wyrazy na sylaby i wskazuje w zdaniach rzeczowniki i czasowniki.</w:t>
            </w:r>
          </w:p>
          <w:p w14:paraId="28A78000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Najczęściej rozpoznaje zdania oznajmujące, pytające i rozkazujące w wypowiedziach ustnych i pisemnych.</w:t>
            </w:r>
          </w:p>
          <w:p w14:paraId="3CE64A7B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Korzysta ze wskazanych źródeł informacji.</w:t>
            </w:r>
          </w:p>
        </w:tc>
        <w:tc>
          <w:tcPr>
            <w:tcW w:w="2020" w:type="dxa"/>
            <w:shd w:val="clear" w:color="auto" w:fill="auto"/>
          </w:tcPr>
          <w:p w14:paraId="69C41949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Z niewielką pomocą wyróżnia w wypowiedziach zdania, w zdaniach wyrazy, w wyrazach samogłoski i spółgłoski. Z niewielką pomocą dzieli wyrazy na sylaby i wskazuje w zdaniach rzeczowniki i czasowniki. </w:t>
            </w:r>
          </w:p>
          <w:p w14:paraId="230B0619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niewielką pomocą rozpoznaje zdania oznajmujące, pytające i rozkazujące w wypowiedziach </w:t>
            </w:r>
            <w:r w:rsidRPr="004377D4">
              <w:rPr>
                <w:rFonts w:ascii="Times New Roman" w:hAnsi="Times New Roman"/>
              </w:rPr>
              <w:lastRenderedPageBreak/>
              <w:t>ustnych i pisemnych.</w:t>
            </w:r>
          </w:p>
          <w:p w14:paraId="78F5BB3B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</w:rPr>
              <w:t>- Z niewielką pomocą korzysta ze wskazanych źródeł informacji.</w:t>
            </w:r>
          </w:p>
        </w:tc>
        <w:tc>
          <w:tcPr>
            <w:tcW w:w="2436" w:type="dxa"/>
          </w:tcPr>
          <w:p w14:paraId="061CB196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Tylko z pomocą wyróżnia w wypowiedziach zdania, w zdaniach wyrazy, w wyrazach samogłoski i spółgłoski. Tylko z pomocą dzieli wyrazy na sylaby. Wskazuje w zdaniach rzeczowniki i czasowniki.</w:t>
            </w:r>
          </w:p>
          <w:p w14:paraId="15D57161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Tylko z pomocą rozpoznaje zdania oznajmujące, pytające i rozkazujące w wypowiedziach ustnych i pisemnych.</w:t>
            </w:r>
          </w:p>
          <w:p w14:paraId="386B5E52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Tylko z pomocą korzysta ze wskazanych źródeł informacji.</w:t>
            </w:r>
          </w:p>
        </w:tc>
      </w:tr>
    </w:tbl>
    <w:p w14:paraId="33BB7893" w14:textId="77777777" w:rsidR="00AB4FF7" w:rsidRPr="00E40F1A" w:rsidRDefault="00AB4FF7" w:rsidP="00AB4FF7">
      <w:pPr>
        <w:rPr>
          <w:rFonts w:ascii="Times New Roman" w:hAnsi="Times New Roman"/>
        </w:rPr>
      </w:pPr>
    </w:p>
    <w:p w14:paraId="3A0D76B2" w14:textId="77777777" w:rsidR="00AB4FF7" w:rsidRPr="004377D4" w:rsidRDefault="002D001D" w:rsidP="00F876E1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MATEMATYCZNA</w:t>
      </w:r>
    </w:p>
    <w:tbl>
      <w:tblPr>
        <w:tblW w:w="0" w:type="auto"/>
        <w:tblInd w:w="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2268"/>
        <w:gridCol w:w="1985"/>
        <w:gridCol w:w="2132"/>
        <w:gridCol w:w="2303"/>
      </w:tblGrid>
      <w:tr w:rsidR="00AF606C" w:rsidRPr="00FF2DCE" w14:paraId="6BC05A24" w14:textId="77777777" w:rsidTr="00B249AB">
        <w:tc>
          <w:tcPr>
            <w:tcW w:w="2126" w:type="dxa"/>
            <w:shd w:val="clear" w:color="auto" w:fill="auto"/>
          </w:tcPr>
          <w:p w14:paraId="62D37445" w14:textId="692C16E2" w:rsidR="00AF606C" w:rsidRPr="00FF2DCE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268" w:type="dxa"/>
            <w:shd w:val="clear" w:color="auto" w:fill="auto"/>
          </w:tcPr>
          <w:p w14:paraId="267FA1C5" w14:textId="74D84897" w:rsidR="00AF606C" w:rsidRPr="00FF2DCE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1985" w:type="dxa"/>
            <w:shd w:val="clear" w:color="auto" w:fill="auto"/>
          </w:tcPr>
          <w:p w14:paraId="561ABA0C" w14:textId="61DC8D45" w:rsidR="00AF606C" w:rsidRPr="00FF2DCE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132" w:type="dxa"/>
            <w:shd w:val="clear" w:color="auto" w:fill="auto"/>
          </w:tcPr>
          <w:p w14:paraId="3B07CF4A" w14:textId="423ECC99" w:rsidR="00AF606C" w:rsidRPr="00FF2DCE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103E0D10" w14:textId="5AEF53A3" w:rsidR="00AF606C" w:rsidRPr="00FF2DCE" w:rsidRDefault="00AF606C" w:rsidP="00AF606C">
            <w:pPr>
              <w:pStyle w:val="Bezodstpw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37E8B" w:rsidRPr="00FF2DCE" w14:paraId="1DF1431E" w14:textId="77777777" w:rsidTr="004B103B">
        <w:tc>
          <w:tcPr>
            <w:tcW w:w="10814" w:type="dxa"/>
            <w:gridSpan w:val="5"/>
            <w:shd w:val="clear" w:color="auto" w:fill="auto"/>
          </w:tcPr>
          <w:p w14:paraId="4D4EF736" w14:textId="77777777" w:rsidR="004C0072" w:rsidRDefault="004C0072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696EAE41" w14:textId="77777777" w:rsidR="00637E8B" w:rsidRDefault="00637E8B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  <w:b/>
              </w:rPr>
              <w:t>Osiągnięcia w zakresie rozumienia stosunków przestrzennych i cech wielkościowych</w:t>
            </w:r>
          </w:p>
          <w:p w14:paraId="561FD312" w14:textId="77777777" w:rsidR="004377D4" w:rsidRPr="004377D4" w:rsidRDefault="004377D4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B103B" w:rsidRPr="00FF2DCE" w14:paraId="1BE35B35" w14:textId="77777777" w:rsidTr="00B249AB">
        <w:tc>
          <w:tcPr>
            <w:tcW w:w="2126" w:type="dxa"/>
            <w:shd w:val="clear" w:color="auto" w:fill="auto"/>
          </w:tcPr>
          <w:p w14:paraId="4BA886C0" w14:textId="77777777" w:rsidR="004B103B" w:rsidRPr="009C72AF" w:rsidRDefault="004B103B" w:rsidP="002D001D">
            <w:pPr>
              <w:rPr>
                <w:rFonts w:ascii="Times New Roman" w:hAnsi="Times New Roman"/>
                <w:color w:val="0070C0"/>
              </w:rPr>
            </w:pPr>
            <w:r w:rsidRPr="009C72AF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rozwiązywać różne problemy dydaktyczne, uczestniczy w konkursach szkolnych i pozaszkolnych oraz </w:t>
            </w:r>
            <w:r w:rsidRPr="009C72AF">
              <w:rPr>
                <w:rFonts w:ascii="Times New Roman" w:hAnsi="Times New Roman"/>
                <w:color w:val="0070C0"/>
              </w:rPr>
              <w:lastRenderedPageBreak/>
              <w:t>doskonale opanował/a umiejętności ujęte w podstawie programowej, tzn.</w:t>
            </w:r>
          </w:p>
          <w:p w14:paraId="1B465E13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  <w:color w:val="FF0000"/>
              </w:rPr>
            </w:pPr>
            <w:r w:rsidRPr="00FF2DCE">
              <w:rPr>
                <w:rFonts w:ascii="Times New Roman" w:hAnsi="Times New Roman"/>
              </w:rPr>
              <w:t>- Samodzielnie i bezbłędnie określa i prezentuje wzajemne położenie przedmiotów na płaszczyźnie i w przestrzeni.</w:t>
            </w:r>
          </w:p>
          <w:p w14:paraId="7593CF13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Samodzielnie określa położenie przedmiotu na prawo/na lewo od osoby widzianej z przodu.</w:t>
            </w:r>
          </w:p>
          <w:p w14:paraId="427BF361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Bez problemu porównuje przedmioty pod względem wyróżnionej cechy. </w:t>
            </w:r>
          </w:p>
          <w:p w14:paraId="2834A43C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Sprawnie posługuje się pojęciami </w:t>
            </w:r>
            <w:r w:rsidRPr="000D60C2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268" w:type="dxa"/>
            <w:shd w:val="clear" w:color="auto" w:fill="auto"/>
          </w:tcPr>
          <w:p w14:paraId="068D5D07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>- Samodzielnie i bezbłędnie określa i prezentuje wzajemne położenie przedmiotów na płaszczyźnie i w przestrzeni.</w:t>
            </w:r>
          </w:p>
          <w:p w14:paraId="7836971A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Samodzielnie określa położenie przedmiotu na prawo/na lewo od osoby widzianej z przodu.</w:t>
            </w:r>
          </w:p>
          <w:p w14:paraId="614FBE2C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Bez problemu porównuje przedmioty pod względem wyróżnionej cechy. </w:t>
            </w:r>
          </w:p>
          <w:p w14:paraId="4B3F9665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Sprawnie posługuje się pojęciami </w:t>
            </w:r>
            <w:r w:rsidRPr="000D60C2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14:paraId="6179768F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Najczęściej poprawnie określa i prezentuje wzajemne położenie przedmiotów na płaszczyźnie i w przestrzeni.</w:t>
            </w:r>
          </w:p>
          <w:p w14:paraId="0BC62BF0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Najczęściej poprawnie określa położenie przedmiotu na prawo/na lewo od osoby widzianej z przodu.</w:t>
            </w:r>
          </w:p>
          <w:p w14:paraId="4C903D73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Najczęściej poprawnie porównuje przedmioty pod </w:t>
            </w:r>
            <w:r w:rsidRPr="00FF2DCE">
              <w:rPr>
                <w:rFonts w:ascii="Times New Roman" w:hAnsi="Times New Roman"/>
              </w:rPr>
              <w:lastRenderedPageBreak/>
              <w:t xml:space="preserve">względem wyróżnionej cechy. </w:t>
            </w:r>
          </w:p>
          <w:p w14:paraId="54924582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Dość sprawnie posługuje się pojęciami </w:t>
            </w:r>
            <w:r w:rsidRPr="000D60C2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132" w:type="dxa"/>
            <w:shd w:val="clear" w:color="auto" w:fill="auto"/>
          </w:tcPr>
          <w:p w14:paraId="0A81792D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 - Z niewielką pomocą określa i prezentuje wzajemne położenie przedmiotów na płaszczyźnie i w przestrzeni.</w:t>
            </w:r>
          </w:p>
          <w:p w14:paraId="24126ADF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Z niewielką pomocą określa położenie przedmiotu na prawo/na lewo od osoby widzianej z przodu.</w:t>
            </w:r>
          </w:p>
          <w:p w14:paraId="719AB756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Ma czasem problemy z porównaniem przedmiotów pod względem wyróżnionej cechy. </w:t>
            </w:r>
          </w:p>
          <w:p w14:paraId="577865A3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- Czasem niewłaściwie posługuje się pojęciami </w:t>
            </w:r>
            <w:r w:rsidRPr="000D60C2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40E000BF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>- Potrzebuje dużej pomocy</w:t>
            </w:r>
            <w:r>
              <w:rPr>
                <w:rFonts w:ascii="Times New Roman" w:hAnsi="Times New Roman"/>
              </w:rPr>
              <w:t>, gdy</w:t>
            </w:r>
            <w:r w:rsidRPr="00FF2DCE">
              <w:rPr>
                <w:rFonts w:ascii="Times New Roman" w:hAnsi="Times New Roman"/>
              </w:rPr>
              <w:t xml:space="preserve"> określa wzajemne położeni</w:t>
            </w:r>
            <w:r>
              <w:rPr>
                <w:rFonts w:ascii="Times New Roman" w:hAnsi="Times New Roman"/>
              </w:rPr>
              <w:t>e</w:t>
            </w:r>
            <w:r w:rsidRPr="00FF2DCE">
              <w:rPr>
                <w:rFonts w:ascii="Times New Roman" w:hAnsi="Times New Roman"/>
              </w:rPr>
              <w:t xml:space="preserve"> przedmiotów na płaszczyźnie i w przestrzeni.</w:t>
            </w:r>
          </w:p>
          <w:p w14:paraId="6C8973C1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Tylko z pomocą określa położenie przedmiotu na prawo/ na lewo od osoby widzianej z przodu.</w:t>
            </w:r>
          </w:p>
          <w:p w14:paraId="702AA12E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Ma problemy z porównaniem przedmiotów pod względem wyróżnionej cechy. </w:t>
            </w:r>
          </w:p>
          <w:p w14:paraId="2E765B79" w14:textId="77777777" w:rsidR="004B103B" w:rsidRPr="00FF2DCE" w:rsidRDefault="004B103B" w:rsidP="00FF2DCE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Ma problem z użyciem pojęć </w:t>
            </w:r>
            <w:r w:rsidRPr="000D60C2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0D60C2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</w:tr>
      <w:tr w:rsidR="00685856" w:rsidRPr="008F1EB1" w14:paraId="055042E7" w14:textId="77777777" w:rsidTr="004B103B">
        <w:trPr>
          <w:trHeight w:val="311"/>
        </w:trPr>
        <w:tc>
          <w:tcPr>
            <w:tcW w:w="10814" w:type="dxa"/>
            <w:gridSpan w:val="5"/>
            <w:shd w:val="clear" w:color="auto" w:fill="auto"/>
          </w:tcPr>
          <w:p w14:paraId="7C2ED00D" w14:textId="77777777" w:rsidR="004C0072" w:rsidRDefault="004C0072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2AF06DB9" w14:textId="77777777" w:rsidR="00685856" w:rsidRDefault="00685856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  <w:b/>
              </w:rPr>
              <w:t>Osiągnięcia w zakresie rozumienia liczb i ich własności</w:t>
            </w:r>
          </w:p>
          <w:p w14:paraId="64AE145E" w14:textId="77777777" w:rsidR="004377D4" w:rsidRPr="004377D4" w:rsidRDefault="004377D4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B103B" w:rsidRPr="0077317A" w14:paraId="4C38B02B" w14:textId="77777777" w:rsidTr="00B249AB">
        <w:tc>
          <w:tcPr>
            <w:tcW w:w="2126" w:type="dxa"/>
            <w:shd w:val="clear" w:color="auto" w:fill="auto"/>
          </w:tcPr>
          <w:p w14:paraId="732348D8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liczy w przód i wstecz od podanej liczby po 1 w poznanym zakresie. </w:t>
            </w:r>
          </w:p>
          <w:p w14:paraId="2BAE77C3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Bezbłędnie odczytuje i zapisuje za pomocą cyfr liczby w poznanym zakresie. </w:t>
            </w:r>
          </w:p>
          <w:p w14:paraId="5F353FE4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wyjaśnia znaczenie cyfr w zapisie liczby; wskazuje jedności, dziesiątki, określa kolejność, posługując się liczbą porządkową. </w:t>
            </w:r>
          </w:p>
          <w:p w14:paraId="18E0F5AE" w14:textId="75ABC24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porównuje liczby; porządkuje liczby od najmniejszej do największej i odwrotnie; poprawnie stosuje znaki &lt;, =, &gt;. </w:t>
            </w:r>
          </w:p>
          <w:p w14:paraId="093DE49D" w14:textId="77777777" w:rsidR="004B103B" w:rsidRPr="0077317A" w:rsidRDefault="004B103B" w:rsidP="0008663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  <w:shd w:val="clear" w:color="auto" w:fill="auto"/>
          </w:tcPr>
          <w:p w14:paraId="26780AB1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Bezbłędnie liczy w przód i wstecz od podanej liczby po 1 w poznanym zakresie. </w:t>
            </w:r>
          </w:p>
          <w:p w14:paraId="663EEFDB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Bezbłędnie odczytuje i zapisuje za pomocą cyfr liczby w poznanym zakresie. </w:t>
            </w:r>
          </w:p>
          <w:p w14:paraId="1784904F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wyjaśnia znaczenie cyfr w zapisie liczby; wskazuje jedności, dziesiątki, określa kolejność, posługując się liczbą porządkową. </w:t>
            </w:r>
          </w:p>
          <w:p w14:paraId="53A0E1D1" w14:textId="5949081D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porównuje liczby; porządkuje liczby od najmniejszej do największej i odwrotnie; poprawnie stosuje znaki &lt;, =, &gt;. </w:t>
            </w:r>
          </w:p>
          <w:p w14:paraId="5E03F4D4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14:paraId="58D4440D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Najczęściej poprawnie liczy w przód i wstecz od podanej liczby po 1 </w:t>
            </w:r>
            <w:r w:rsidRPr="004377D4">
              <w:rPr>
                <w:rFonts w:ascii="Times New Roman" w:hAnsi="Times New Roman"/>
              </w:rPr>
              <w:lastRenderedPageBreak/>
              <w:t xml:space="preserve">w poznanym zakresie. </w:t>
            </w:r>
          </w:p>
          <w:p w14:paraId="62439B29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poprawnie odczytuje i zapisuje za pomocą cyfr liczby w poznanym zakresie. </w:t>
            </w:r>
          </w:p>
          <w:p w14:paraId="56A45813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poprawnie wyjaśnia znaczenie cyfr w zapisie liczby; wskazuje jedności, dziesiątki, określa kolejność, posługując się liczbą porządkową. </w:t>
            </w:r>
          </w:p>
          <w:p w14:paraId="79D3A51E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poprawnie porównuje liczby; porządkuje liczby od najmniejszej do największej i odwrotnie; najczęściej poprawnie stosuje znaki &lt;, =, &gt;. </w:t>
            </w:r>
          </w:p>
          <w:p w14:paraId="47727665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32" w:type="dxa"/>
            <w:shd w:val="clear" w:color="auto" w:fill="auto"/>
          </w:tcPr>
          <w:p w14:paraId="0D34DC55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Liczy w przód i wstecz od podanej liczby po 1 w poznanym zakresie, </w:t>
            </w:r>
            <w:r w:rsidRPr="004377D4">
              <w:rPr>
                <w:rFonts w:ascii="Times New Roman" w:hAnsi="Times New Roman"/>
              </w:rPr>
              <w:lastRenderedPageBreak/>
              <w:t xml:space="preserve">czasem popełnia błędy. </w:t>
            </w:r>
          </w:p>
          <w:p w14:paraId="3FF561F9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Odczytuje i zapisuje za pomocą cyfr liczby w poznanym zakresie, czasem popełnia błędy. </w:t>
            </w:r>
          </w:p>
          <w:p w14:paraId="43BC7708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Wyjaśnia znaczenie cyfr w zapisie liczby; wskazuje jedności, dziesiątki, określa kolejność, posługując się liczbą porządkową, ale czasem popełnia błędy. </w:t>
            </w:r>
          </w:p>
          <w:p w14:paraId="302F4520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Porównuje liczby; porządkuje liczby od najmniejszej do największej i odwrotnie, czasem popełnia błędy; czasem ma problem ze stosowaniem znaków &lt;, =, &gt;. </w:t>
            </w:r>
          </w:p>
        </w:tc>
        <w:tc>
          <w:tcPr>
            <w:tcW w:w="2303" w:type="dxa"/>
          </w:tcPr>
          <w:p w14:paraId="207BA096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Liczy w przód i wstecz od podanej liczby po 1 w poznanym zakresie, popełnia liczne błędy. </w:t>
            </w:r>
          </w:p>
          <w:p w14:paraId="41CC6AAA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Odczytuje i zapisuje za pomocą cyfr liczby w poznanym zakresie, popełnia liczne błędy. </w:t>
            </w:r>
          </w:p>
          <w:p w14:paraId="5A24E33C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Wyjaśnia znaczenie cyfr w zapisie liczby; wskazuje jedności, dziesiątki, określa kolejność, posługując się liczbą porządkową, ale często popełnia błędy. </w:t>
            </w:r>
          </w:p>
          <w:p w14:paraId="542E48B7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Porównuje liczby; porządkuje liczby od najmniejszej do największej i odwrotnie, często popełnia błędy; ma trudności ze stosowaniem znaków &lt;, =, &gt;. </w:t>
            </w:r>
          </w:p>
          <w:p w14:paraId="0EA87F1B" w14:textId="77777777" w:rsidR="004B103B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  <w:p w14:paraId="7120F47D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685856" w:rsidRPr="008F1EB1" w14:paraId="253EAB9E" w14:textId="77777777" w:rsidTr="004B103B">
        <w:tc>
          <w:tcPr>
            <w:tcW w:w="10814" w:type="dxa"/>
            <w:gridSpan w:val="5"/>
            <w:shd w:val="clear" w:color="auto" w:fill="auto"/>
          </w:tcPr>
          <w:p w14:paraId="35CB43DA" w14:textId="77777777" w:rsidR="004C0072" w:rsidRDefault="004C0072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1F6E10E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E8B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posługiwania się liczbami</w:t>
            </w:r>
          </w:p>
          <w:p w14:paraId="0724AE48" w14:textId="77777777" w:rsidR="004377D4" w:rsidRPr="00637E8B" w:rsidRDefault="004377D4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4377D4" w14:paraId="103204FF" w14:textId="77777777" w:rsidTr="00B249AB">
        <w:tc>
          <w:tcPr>
            <w:tcW w:w="2126" w:type="dxa"/>
            <w:shd w:val="clear" w:color="auto" w:fill="auto"/>
          </w:tcPr>
          <w:p w14:paraId="704A8D5C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dodaje do podanej liczby w pamięci i od podanej liczby odejmuje w </w:t>
            </w:r>
            <w:r w:rsidRPr="004377D4">
              <w:rPr>
                <w:rFonts w:ascii="Times New Roman" w:hAnsi="Times New Roman"/>
              </w:rPr>
              <w:lastRenderedPageBreak/>
              <w:t xml:space="preserve">pamięci: liczbę jednocyfrową, liczbę 10 w poznanym zakresie liczbowym. </w:t>
            </w:r>
          </w:p>
          <w:p w14:paraId="771DEEC4" w14:textId="77777777" w:rsidR="004B103B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  <w:p w14:paraId="525DC838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mnoży i dzieli</w:t>
            </w:r>
            <w:r w:rsidRPr="004377D4">
              <w:rPr>
                <w:rFonts w:ascii="Times New Roman" w:hAnsi="Times New Roman"/>
              </w:rPr>
              <w:t xml:space="preserve"> 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liczbowym. </w:t>
            </w:r>
          </w:p>
          <w:p w14:paraId="72D6DF49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3840F6A5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Bezbłędnie dodaje do podanej liczby w pamięci i od podanej liczby odejmuje w </w:t>
            </w:r>
            <w:r w:rsidRPr="004377D4">
              <w:rPr>
                <w:rFonts w:ascii="Times New Roman" w:hAnsi="Times New Roman"/>
              </w:rPr>
              <w:lastRenderedPageBreak/>
              <w:t xml:space="preserve">pamięci: liczbę jednocyfrową, liczbę 10 w poznanym zakresie liczbowym. </w:t>
            </w:r>
          </w:p>
          <w:p w14:paraId="2F42ECFD" w14:textId="77777777" w:rsidR="004B103B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  <w:p w14:paraId="358A5F9B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mnoży</w:t>
            </w:r>
            <w:r w:rsidRPr="004377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i dzieli </w:t>
            </w:r>
            <w:r w:rsidRPr="004377D4">
              <w:rPr>
                <w:rFonts w:ascii="Times New Roman" w:hAnsi="Times New Roman"/>
              </w:rPr>
              <w:t>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liczbowym.</w:t>
            </w:r>
          </w:p>
        </w:tc>
        <w:tc>
          <w:tcPr>
            <w:tcW w:w="1985" w:type="dxa"/>
            <w:shd w:val="clear" w:color="auto" w:fill="auto"/>
          </w:tcPr>
          <w:p w14:paraId="188291E8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Najczęściej poprawnie dodaje do podanej liczby w pamięci i od </w:t>
            </w:r>
            <w:r w:rsidRPr="004377D4">
              <w:rPr>
                <w:rFonts w:ascii="Times New Roman" w:hAnsi="Times New Roman"/>
              </w:rPr>
              <w:lastRenderedPageBreak/>
              <w:t xml:space="preserve">podanej liczby odejmuje w pamięci: liczbę jednocyfrową, liczbę 10 w poznanym zakresie liczbowym. </w:t>
            </w:r>
          </w:p>
          <w:p w14:paraId="64242787" w14:textId="77777777" w:rsidR="004B103B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  <w:p w14:paraId="5A0D535D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mnoży i dzieli</w:t>
            </w:r>
            <w:r w:rsidRPr="004377D4">
              <w:rPr>
                <w:rFonts w:ascii="Times New Roman" w:hAnsi="Times New Roman"/>
              </w:rPr>
              <w:t xml:space="preserve"> 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liczbowym.</w:t>
            </w:r>
          </w:p>
        </w:tc>
        <w:tc>
          <w:tcPr>
            <w:tcW w:w="2132" w:type="dxa"/>
            <w:shd w:val="clear" w:color="auto" w:fill="auto"/>
          </w:tcPr>
          <w:p w14:paraId="4C43F126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Dodaje do podanej liczby w pamięci i od podanej liczby odejmuje w pamięci: </w:t>
            </w:r>
            <w:r w:rsidRPr="004377D4">
              <w:rPr>
                <w:rFonts w:ascii="Times New Roman" w:hAnsi="Times New Roman"/>
              </w:rPr>
              <w:lastRenderedPageBreak/>
              <w:t xml:space="preserve">liczbę jednocyfrową, liczbę 10 w poznanym zakresie liczbowym, ale czasem popełnia błędy. </w:t>
            </w:r>
          </w:p>
          <w:p w14:paraId="65871AE4" w14:textId="77777777" w:rsidR="004B103B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  <w:p w14:paraId="0B1F7FBD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Mnoży</w:t>
            </w:r>
            <w:r w:rsidRPr="004377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i dzieli </w:t>
            </w:r>
            <w:r w:rsidRPr="004377D4">
              <w:rPr>
                <w:rFonts w:ascii="Times New Roman" w:hAnsi="Times New Roman"/>
              </w:rPr>
              <w:t>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</w:t>
            </w:r>
            <w:r>
              <w:rPr>
                <w:rFonts w:ascii="Times New Roman" w:hAnsi="Times New Roman"/>
              </w:rPr>
              <w:t>, ale czasem popełnia błędy</w:t>
            </w:r>
            <w:r w:rsidRPr="004377D4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52742025" w14:textId="77777777" w:rsidR="004B103B" w:rsidRPr="004377D4" w:rsidRDefault="004B103B" w:rsidP="004377D4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Dodaje do podanej liczby w pamięci i od podanej liczby odejmuje w pamięci: </w:t>
            </w:r>
            <w:r w:rsidRPr="004377D4">
              <w:rPr>
                <w:rFonts w:ascii="Times New Roman" w:hAnsi="Times New Roman"/>
              </w:rPr>
              <w:lastRenderedPageBreak/>
              <w:t xml:space="preserve">liczbę jednocyfrową, liczbę 10 w poznanym zakresie liczbowym, ale często popełnia błędy. </w:t>
            </w:r>
          </w:p>
          <w:p w14:paraId="4C0204E8" w14:textId="77777777" w:rsidR="004B103B" w:rsidRDefault="004B103B" w:rsidP="004377D4">
            <w:pPr>
              <w:pStyle w:val="Bezodstpw"/>
              <w:rPr>
                <w:rFonts w:ascii="Times New Roman" w:hAnsi="Times New Roman"/>
              </w:rPr>
            </w:pPr>
          </w:p>
          <w:p w14:paraId="04830D7B" w14:textId="77777777" w:rsidR="004B103B" w:rsidRPr="004377D4" w:rsidRDefault="004B103B" w:rsidP="00EF1DA9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Mnoży i dzieli liczby </w:t>
            </w:r>
            <w:r w:rsidRPr="004377D4">
              <w:rPr>
                <w:rFonts w:ascii="Times New Roman" w:hAnsi="Times New Roman"/>
              </w:rPr>
              <w:t>w poznanym zakresie liczbowym</w:t>
            </w:r>
            <w:r>
              <w:rPr>
                <w:rFonts w:ascii="Times New Roman" w:hAnsi="Times New Roman"/>
              </w:rPr>
              <w:t>, często wspomagając się konkretem i popełnia wiele błędów</w:t>
            </w:r>
            <w:r w:rsidRPr="004377D4">
              <w:rPr>
                <w:rFonts w:ascii="Times New Roman" w:hAnsi="Times New Roman"/>
              </w:rPr>
              <w:t>.</w:t>
            </w:r>
          </w:p>
        </w:tc>
      </w:tr>
      <w:tr w:rsidR="00685856" w:rsidRPr="0077317A" w14:paraId="6A6D73B2" w14:textId="77777777" w:rsidTr="004B103B">
        <w:tc>
          <w:tcPr>
            <w:tcW w:w="10814" w:type="dxa"/>
            <w:gridSpan w:val="5"/>
            <w:shd w:val="clear" w:color="auto" w:fill="auto"/>
          </w:tcPr>
          <w:p w14:paraId="69F661A2" w14:textId="77777777" w:rsidR="004C0072" w:rsidRDefault="004C0072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C0C6A21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7317A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czytania tekstów matematycznych</w:t>
            </w:r>
          </w:p>
          <w:p w14:paraId="73504B80" w14:textId="77777777" w:rsidR="00EF1DA9" w:rsidRPr="0077317A" w:rsidRDefault="00EF1DA9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EF1DA9" w14:paraId="2FD9B513" w14:textId="77777777" w:rsidTr="00B249AB">
        <w:tc>
          <w:tcPr>
            <w:tcW w:w="2126" w:type="dxa"/>
            <w:shd w:val="clear" w:color="auto" w:fill="auto"/>
          </w:tcPr>
          <w:p w14:paraId="03FC59CC" w14:textId="77777777" w:rsidR="004B103B" w:rsidRPr="00EF1DA9" w:rsidRDefault="004B103B" w:rsidP="00EF1DA9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Samodzielnie analizuje i ro</w:t>
            </w:r>
            <w:r>
              <w:rPr>
                <w:rFonts w:ascii="Times New Roman" w:hAnsi="Times New Roman"/>
              </w:rPr>
              <w:t>związuje zadania tekstowe</w:t>
            </w:r>
            <w:r w:rsidRPr="00EF1DA9">
              <w:rPr>
                <w:rFonts w:ascii="Times New Roman" w:hAnsi="Times New Roman"/>
              </w:rPr>
              <w:t>; dostrzega problem matematyczny oraz tworzy własną strateg</w:t>
            </w:r>
            <w:r>
              <w:rPr>
                <w:rFonts w:ascii="Times New Roman" w:hAnsi="Times New Roman"/>
              </w:rPr>
              <w:t>ię jego rozwiązania i</w:t>
            </w:r>
            <w:r w:rsidRPr="00EF1DA9">
              <w:rPr>
                <w:rFonts w:ascii="Times New Roman" w:hAnsi="Times New Roman"/>
              </w:rPr>
              <w:t xml:space="preserve"> opisuje rozwiązanie za pomocą działań, równości z okienkiem, rysunku lub w inny wybrany przez siebie sposób. </w:t>
            </w:r>
          </w:p>
          <w:p w14:paraId="17BF6E6C" w14:textId="77777777" w:rsidR="004B103B" w:rsidRDefault="004B103B" w:rsidP="00EF1DA9">
            <w:pPr>
              <w:pStyle w:val="Bezodstpw"/>
              <w:rPr>
                <w:rFonts w:ascii="Times New Roman" w:hAnsi="Times New Roman"/>
              </w:rPr>
            </w:pPr>
          </w:p>
          <w:p w14:paraId="4D47A6AA" w14:textId="77777777" w:rsidR="00F876E1" w:rsidRDefault="00F876E1" w:rsidP="00EF1DA9">
            <w:pPr>
              <w:pStyle w:val="Bezodstpw"/>
              <w:rPr>
                <w:rFonts w:ascii="Times New Roman" w:hAnsi="Times New Roman"/>
              </w:rPr>
            </w:pPr>
          </w:p>
          <w:p w14:paraId="030D8A54" w14:textId="25FBF08A" w:rsidR="00F876E1" w:rsidRPr="00EF1DA9" w:rsidRDefault="00F876E1" w:rsidP="00EF1DA9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39807A3A" w14:textId="77777777" w:rsidR="004B103B" w:rsidRPr="00EF1DA9" w:rsidRDefault="004B103B" w:rsidP="00EF1DA9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Samodzielnie analizuje i ro</w:t>
            </w:r>
            <w:r>
              <w:rPr>
                <w:rFonts w:ascii="Times New Roman" w:hAnsi="Times New Roman"/>
              </w:rPr>
              <w:t>związuje zadania tekstowe</w:t>
            </w:r>
            <w:r w:rsidRPr="00EF1DA9">
              <w:rPr>
                <w:rFonts w:ascii="Times New Roman" w:hAnsi="Times New Roman"/>
              </w:rPr>
              <w:t>; dostrzega problem matematyczny oraz tworzy wł</w:t>
            </w:r>
            <w:r>
              <w:rPr>
                <w:rFonts w:ascii="Times New Roman" w:hAnsi="Times New Roman"/>
              </w:rPr>
              <w:t>asną strategię jego rozwiązania</w:t>
            </w:r>
            <w:r w:rsidRPr="00EF1DA9">
              <w:rPr>
                <w:rFonts w:ascii="Times New Roman" w:hAnsi="Times New Roman"/>
              </w:rPr>
              <w:t>; opisuje rozwiązanie za pomocą działań, równości z okienkiem, rysunku lub w inny wybrany przez siebie sposób.</w:t>
            </w:r>
          </w:p>
        </w:tc>
        <w:tc>
          <w:tcPr>
            <w:tcW w:w="1985" w:type="dxa"/>
            <w:shd w:val="clear" w:color="auto" w:fill="auto"/>
          </w:tcPr>
          <w:p w14:paraId="10DDE861" w14:textId="77777777" w:rsidR="004B103B" w:rsidRPr="00EF1DA9" w:rsidRDefault="004B103B" w:rsidP="00EF1DA9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 xml:space="preserve">- Naprowadzony analizuje i rozwiązuje </w:t>
            </w:r>
            <w:r>
              <w:rPr>
                <w:rFonts w:ascii="Times New Roman" w:hAnsi="Times New Roman"/>
              </w:rPr>
              <w:t>proste zadania tekstowe</w:t>
            </w:r>
            <w:r w:rsidRPr="00EF1DA9">
              <w:rPr>
                <w:rFonts w:ascii="Times New Roman" w:hAnsi="Times New Roman"/>
              </w:rPr>
              <w:t xml:space="preserve">; dostrzega problem matematyczny oraz </w:t>
            </w:r>
            <w:r>
              <w:rPr>
                <w:rFonts w:ascii="Times New Roman" w:hAnsi="Times New Roman"/>
              </w:rPr>
              <w:t xml:space="preserve">stara się </w:t>
            </w:r>
            <w:r w:rsidRPr="00EF1DA9">
              <w:rPr>
                <w:rFonts w:ascii="Times New Roman" w:hAnsi="Times New Roman"/>
              </w:rPr>
              <w:t>tworzy</w:t>
            </w:r>
            <w:r>
              <w:rPr>
                <w:rFonts w:ascii="Times New Roman" w:hAnsi="Times New Roman"/>
              </w:rPr>
              <w:t>ć</w:t>
            </w:r>
            <w:r w:rsidRPr="00EF1DA9">
              <w:rPr>
                <w:rFonts w:ascii="Times New Roman" w:hAnsi="Times New Roman"/>
              </w:rPr>
              <w:t xml:space="preserve"> wł</w:t>
            </w:r>
            <w:r>
              <w:rPr>
                <w:rFonts w:ascii="Times New Roman" w:hAnsi="Times New Roman"/>
              </w:rPr>
              <w:t>asną strategię jego rozwiązania</w:t>
            </w:r>
            <w:r w:rsidRPr="00EF1DA9">
              <w:rPr>
                <w:rFonts w:ascii="Times New Roman" w:hAnsi="Times New Roman"/>
              </w:rPr>
              <w:t xml:space="preserve">; opisuje rozwiązanie za pomocą działań, równości z okienkiem, rysunku lub w inny wybrany przez siebie sposób. </w:t>
            </w:r>
          </w:p>
          <w:p w14:paraId="2C288B89" w14:textId="77777777" w:rsidR="004B103B" w:rsidRDefault="004B103B" w:rsidP="00EF1DA9">
            <w:pPr>
              <w:pStyle w:val="Bezodstpw"/>
              <w:rPr>
                <w:rFonts w:ascii="Times New Roman" w:hAnsi="Times New Roman"/>
              </w:rPr>
            </w:pPr>
          </w:p>
          <w:p w14:paraId="2A7DC663" w14:textId="77777777" w:rsidR="004B103B" w:rsidRPr="00EF1DA9" w:rsidRDefault="004B103B" w:rsidP="00EF1DA9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32" w:type="dxa"/>
            <w:shd w:val="clear" w:color="auto" w:fill="auto"/>
          </w:tcPr>
          <w:p w14:paraId="36307F9C" w14:textId="77777777" w:rsidR="004B103B" w:rsidRPr="00EF1DA9" w:rsidRDefault="004B103B" w:rsidP="00EF1DA9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 xml:space="preserve">- Z pomocą analizuje i rozwiązuje </w:t>
            </w:r>
            <w:r>
              <w:rPr>
                <w:rFonts w:ascii="Times New Roman" w:hAnsi="Times New Roman"/>
              </w:rPr>
              <w:t xml:space="preserve">proste </w:t>
            </w:r>
            <w:r w:rsidRPr="00EF1DA9">
              <w:rPr>
                <w:rFonts w:ascii="Times New Roman" w:hAnsi="Times New Roman"/>
              </w:rPr>
              <w:t>z</w:t>
            </w:r>
            <w:r>
              <w:rPr>
                <w:rFonts w:ascii="Times New Roman" w:hAnsi="Times New Roman"/>
              </w:rPr>
              <w:t>adania tekstowe</w:t>
            </w:r>
            <w:r w:rsidRPr="00EF1DA9">
              <w:rPr>
                <w:rFonts w:ascii="Times New Roman" w:hAnsi="Times New Roman"/>
              </w:rPr>
              <w:t>; dost</w:t>
            </w:r>
            <w:r>
              <w:rPr>
                <w:rFonts w:ascii="Times New Roman" w:hAnsi="Times New Roman"/>
              </w:rPr>
              <w:t>rzega problem matematyczny</w:t>
            </w:r>
            <w:r w:rsidRPr="00EF1DA9">
              <w:rPr>
                <w:rFonts w:ascii="Times New Roman" w:hAnsi="Times New Roman"/>
              </w:rPr>
              <w:t xml:space="preserve">; opisuje rozwiązanie za pomocą działań, równości z okienkiem, rysunku lub w inny wybrany przez siebie sposób. </w:t>
            </w:r>
          </w:p>
          <w:p w14:paraId="7D9C4D9F" w14:textId="77777777" w:rsidR="004B103B" w:rsidRPr="00EF1DA9" w:rsidRDefault="004B103B" w:rsidP="00EF1DA9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705AD7AD" w14:textId="77777777" w:rsidR="004B103B" w:rsidRPr="00EF1DA9" w:rsidRDefault="004B103B" w:rsidP="00EF1DA9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 xml:space="preserve">- Tylko z pomocą analizuje i rozwiązuje </w:t>
            </w:r>
            <w:r>
              <w:rPr>
                <w:rFonts w:ascii="Times New Roman" w:hAnsi="Times New Roman"/>
              </w:rPr>
              <w:t>proste zadania tekstowe</w:t>
            </w:r>
            <w:r w:rsidRPr="00EF1DA9"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/>
              </w:rPr>
              <w:t xml:space="preserve"> dostrzega problem matematyczny i </w:t>
            </w:r>
            <w:r w:rsidRPr="00EF1DA9">
              <w:rPr>
                <w:rFonts w:ascii="Times New Roman" w:hAnsi="Times New Roman"/>
              </w:rPr>
              <w:t>opisuje rozwiązanie za pomocą działań, równości z okienkie</w:t>
            </w:r>
            <w:r>
              <w:rPr>
                <w:rFonts w:ascii="Times New Roman" w:hAnsi="Times New Roman"/>
              </w:rPr>
              <w:t>m, rysunku</w:t>
            </w:r>
            <w:r w:rsidRPr="00EF1DA9">
              <w:rPr>
                <w:rFonts w:ascii="Times New Roman" w:hAnsi="Times New Roman"/>
              </w:rPr>
              <w:t xml:space="preserve">. </w:t>
            </w:r>
          </w:p>
          <w:p w14:paraId="6810FF0E" w14:textId="77777777" w:rsidR="004B103B" w:rsidRPr="00EF1DA9" w:rsidRDefault="004B103B" w:rsidP="00EF1DA9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685856" w:rsidRPr="008F1EB1" w14:paraId="540D324B" w14:textId="77777777" w:rsidTr="004B103B">
        <w:tc>
          <w:tcPr>
            <w:tcW w:w="10814" w:type="dxa"/>
            <w:gridSpan w:val="5"/>
            <w:shd w:val="clear" w:color="auto" w:fill="auto"/>
          </w:tcPr>
          <w:p w14:paraId="4E045D90" w14:textId="77777777" w:rsidR="004C0072" w:rsidRDefault="004C0072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88637FA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E8B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pojęć geometrycznych</w:t>
            </w:r>
          </w:p>
          <w:p w14:paraId="701E436A" w14:textId="77777777" w:rsidR="002B4F18" w:rsidRPr="00637E8B" w:rsidRDefault="002B4F18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2B4F18" w14:paraId="48D88242" w14:textId="77777777" w:rsidTr="00B249AB">
        <w:tc>
          <w:tcPr>
            <w:tcW w:w="2126" w:type="dxa"/>
            <w:shd w:val="clear" w:color="auto" w:fill="auto"/>
          </w:tcPr>
          <w:p w14:paraId="194F3998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rozpoznaje – w naturalnym otoczeniu i na rysunkach – figury geometryczne: prostokąt, kwadrat, trójkąt, koło; wyodrębnia te figury spośród innych figur; kreśli przy </w:t>
            </w:r>
            <w:r>
              <w:rPr>
                <w:rFonts w:ascii="Times New Roman" w:hAnsi="Times New Roman"/>
              </w:rPr>
              <w:t>linijce linie proste, rysuje figury</w:t>
            </w:r>
            <w:r w:rsidRPr="002B4F18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</w:t>
            </w:r>
            <w:r w:rsidRPr="002B4F18">
              <w:rPr>
                <w:rFonts w:ascii="Times New Roman" w:hAnsi="Times New Roman"/>
              </w:rPr>
              <w:t>wykorzystując sieć kwadratową</w:t>
            </w:r>
            <w:r>
              <w:rPr>
                <w:rFonts w:ascii="Times New Roman" w:hAnsi="Times New Roman"/>
              </w:rPr>
              <w:t>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  <w:p w14:paraId="0F61479A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8C060D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centymetr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22048815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dostrzega symetrię w środowisku przyrodniczym, w sztuce użytkowej i innych wytworach człowieka obecnych w otoczeniu dziecka. </w:t>
            </w:r>
          </w:p>
        </w:tc>
        <w:tc>
          <w:tcPr>
            <w:tcW w:w="2268" w:type="dxa"/>
            <w:shd w:val="clear" w:color="auto" w:fill="auto"/>
          </w:tcPr>
          <w:p w14:paraId="22E55CC1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rozpoznaje – w naturalnym otoczeniu i na rysunkach – figury geometryczne: prostokąt, kwadrat, trójkąt, koło; wyodrębnia te figury spośród innych figur; kreśli przy </w:t>
            </w:r>
            <w:r>
              <w:rPr>
                <w:rFonts w:ascii="Times New Roman" w:hAnsi="Times New Roman"/>
              </w:rPr>
              <w:t>linijce linie proste, rysuje figury</w:t>
            </w:r>
            <w:r w:rsidRPr="002B4F18">
              <w:rPr>
                <w:rFonts w:ascii="Times New Roman" w:hAnsi="Times New Roman"/>
              </w:rPr>
              <w:t>, wykorzystując sieć kwadratową</w:t>
            </w:r>
            <w:r>
              <w:rPr>
                <w:rFonts w:ascii="Times New Roman" w:hAnsi="Times New Roman"/>
              </w:rPr>
              <w:t>.</w:t>
            </w:r>
          </w:p>
          <w:p w14:paraId="54242AC2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8C060D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centymetr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0A893BBB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Bezbłędnie dostrzega symetrię w środowisku przyrodniczym, w sztuce użytkowej i innych wytworach człowieka obecnych w otoczeniu dziecka.</w:t>
            </w:r>
          </w:p>
        </w:tc>
        <w:tc>
          <w:tcPr>
            <w:tcW w:w="1985" w:type="dxa"/>
            <w:shd w:val="clear" w:color="auto" w:fill="auto"/>
          </w:tcPr>
          <w:p w14:paraId="4DC533F3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Najczęściej poprawnie rozpoznaje – w naturalnym otoczeniu i na rysunkach – figury geometryczne: prostokąt, kwadrat, trójkąt, koło; wyodrębnia te figury spośród innych figur; kreśli przy </w:t>
            </w:r>
            <w:r>
              <w:rPr>
                <w:rFonts w:ascii="Times New Roman" w:hAnsi="Times New Roman"/>
              </w:rPr>
              <w:t>linijce linie proste, rysuje figury</w:t>
            </w:r>
            <w:r w:rsidRPr="002B4F18">
              <w:rPr>
                <w:rFonts w:ascii="Times New Roman" w:hAnsi="Times New Roman"/>
              </w:rPr>
              <w:t>, wykorzystując sieć kwadratową</w:t>
            </w:r>
            <w:r>
              <w:rPr>
                <w:rFonts w:ascii="Times New Roman" w:hAnsi="Times New Roman"/>
              </w:rPr>
              <w:t>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  <w:p w14:paraId="2166C1E7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Najczęściej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8C060D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centymetr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7E297F79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Najczęściej bezbłędnie dostrzega symetrię w środowisku przyrodniczym, w sztuce użytkowej i </w:t>
            </w:r>
            <w:r w:rsidRPr="002B4F18">
              <w:rPr>
                <w:rFonts w:ascii="Times New Roman" w:hAnsi="Times New Roman"/>
              </w:rPr>
              <w:lastRenderedPageBreak/>
              <w:t>innych wytworach człowieka obecnych w otoczeniu dziecka.</w:t>
            </w:r>
          </w:p>
        </w:tc>
        <w:tc>
          <w:tcPr>
            <w:tcW w:w="2132" w:type="dxa"/>
            <w:shd w:val="clear" w:color="auto" w:fill="auto"/>
          </w:tcPr>
          <w:p w14:paraId="190C4CE1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Nie zawsze poprawnie rozpoznaje – w naturalnym otoczeniu i na rysunkach – figury geometryczne: prostokąt, kwadrat, trójkąt, koło; wyodrębnia te figury spośród innych figur; kreśli przy</w:t>
            </w:r>
            <w:r>
              <w:rPr>
                <w:rFonts w:ascii="Times New Roman" w:hAnsi="Times New Roman"/>
              </w:rPr>
              <w:t xml:space="preserve"> linijce linie proste, rysuje figury</w:t>
            </w:r>
            <w:r w:rsidRPr="002B4F18">
              <w:rPr>
                <w:rFonts w:ascii="Times New Roman" w:hAnsi="Times New Roman"/>
              </w:rPr>
              <w:t xml:space="preserve"> wykorzystując sieć kwadratową</w:t>
            </w:r>
            <w:r>
              <w:rPr>
                <w:rFonts w:ascii="Times New Roman" w:hAnsi="Times New Roman"/>
              </w:rPr>
              <w:t>.</w:t>
            </w:r>
          </w:p>
          <w:p w14:paraId="07EE1A66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Nie zawsze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8C060D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centymetr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5477798B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Nie zawsze dostrzega symetrię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14:paraId="067EB612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Ma problem z rozpoznaniem – w naturalnym otoczeniu i na rysunkach – figur geometrycznych: prostokątów, kwadratów, trójkątów, kół; wyodrębnianiem tych figury spośród innych figur; kreśleniem przy </w:t>
            </w:r>
            <w:r>
              <w:rPr>
                <w:rFonts w:ascii="Times New Roman" w:hAnsi="Times New Roman"/>
              </w:rPr>
              <w:t xml:space="preserve">linijce </w:t>
            </w:r>
            <w:r w:rsidRPr="002B4F18"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/>
              </w:rPr>
              <w:t>nii prostych, rysowaniem figur na sieci</w:t>
            </w:r>
            <w:r w:rsidRPr="002B4F18">
              <w:rPr>
                <w:rFonts w:ascii="Times New Roman" w:hAnsi="Times New Roman"/>
              </w:rPr>
              <w:t xml:space="preserve"> kwadratowej</w:t>
            </w:r>
            <w:r>
              <w:rPr>
                <w:rFonts w:ascii="Times New Roman" w:hAnsi="Times New Roman"/>
              </w:rPr>
              <w:t>.</w:t>
            </w:r>
          </w:p>
          <w:p w14:paraId="461B8B95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 pomocą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8C060D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centymetr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29C6B211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Ma problem z dostrzeganiem symetrii w środowisku przyrodniczym, w sztuce użytkowej i innych wytworach człowieka obecnych w otoczeniu dziecka.</w:t>
            </w:r>
          </w:p>
        </w:tc>
      </w:tr>
      <w:tr w:rsidR="00685856" w:rsidRPr="008F1EB1" w14:paraId="755C4DC7" w14:textId="77777777" w:rsidTr="004B103B">
        <w:tc>
          <w:tcPr>
            <w:tcW w:w="10814" w:type="dxa"/>
            <w:gridSpan w:val="5"/>
            <w:shd w:val="clear" w:color="auto" w:fill="auto"/>
          </w:tcPr>
          <w:p w14:paraId="350A0AB3" w14:textId="77777777" w:rsidR="004C0072" w:rsidRDefault="004C0072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D493E02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E8B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stosowania matematyki w sytuacjach życiowych oraz w innych obszarach edukacji</w:t>
            </w:r>
          </w:p>
          <w:p w14:paraId="5DDCA96B" w14:textId="77777777" w:rsidR="002B4F18" w:rsidRPr="00637E8B" w:rsidRDefault="002B4F18" w:rsidP="00FA57A5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2B4F18" w14:paraId="1126427B" w14:textId="77777777" w:rsidTr="00B249AB">
        <w:tc>
          <w:tcPr>
            <w:tcW w:w="2126" w:type="dxa"/>
            <w:shd w:val="clear" w:color="auto" w:fill="auto"/>
          </w:tcPr>
          <w:p w14:paraId="7120B850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Bezbłędnie wykonuje obliczenia pieniężne; zamienia złote na grosze i odwrotnie, rozróżnia nominały monet i banknot</w:t>
            </w:r>
            <w:r>
              <w:rPr>
                <w:rFonts w:ascii="Times New Roman" w:hAnsi="Times New Roman"/>
              </w:rPr>
              <w:t>ów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0F4BB9FF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odczytuje godziny na zegarze ze wskazówkami oraz elektronicznym (wyświetlającym cyfry w systemie </w:t>
            </w:r>
            <w:r>
              <w:rPr>
                <w:rFonts w:ascii="Times New Roman" w:hAnsi="Times New Roman"/>
              </w:rPr>
              <w:br/>
            </w:r>
            <w:r w:rsidRPr="002B4F18">
              <w:rPr>
                <w:rFonts w:ascii="Times New Roman" w:hAnsi="Times New Roman"/>
              </w:rPr>
              <w:t>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8C060D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 xml:space="preserve">; posługuje się kalendarzem. </w:t>
            </w:r>
          </w:p>
          <w:p w14:paraId="672B1286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 problemu mierzy temperaturę za pomocą termometru oraz ją odczytuje</w:t>
            </w:r>
            <w:r>
              <w:rPr>
                <w:rFonts w:ascii="Times New Roman" w:hAnsi="Times New Roman"/>
              </w:rPr>
              <w:t>.</w:t>
            </w:r>
          </w:p>
          <w:p w14:paraId="7A7282EE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Sprawnie dokonuje obliczeń </w:t>
            </w:r>
            <w:r w:rsidRPr="002B4F18">
              <w:rPr>
                <w:rFonts w:ascii="Times New Roman" w:hAnsi="Times New Roman"/>
              </w:rPr>
              <w:lastRenderedPageBreak/>
              <w:t>szacunkowych w różnych sytuacjach życiowych</w:t>
            </w:r>
            <w:r>
              <w:rPr>
                <w:rFonts w:ascii="Times New Roman" w:hAnsi="Times New Roman"/>
              </w:rPr>
              <w:t>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  <w:p w14:paraId="1615E604" w14:textId="77777777" w:rsidR="004B103B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 xml:space="preserve">aży; używa określeń </w:t>
            </w:r>
            <w:r w:rsidRPr="008C060D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dekagram</w:t>
            </w:r>
            <w:r w:rsidRPr="002B4F18">
              <w:rPr>
                <w:rFonts w:ascii="Times New Roman" w:hAnsi="Times New Roman"/>
              </w:rPr>
              <w:t>; zna zależności między tymi jednostkami</w:t>
            </w:r>
            <w:r>
              <w:rPr>
                <w:rFonts w:ascii="Times New Roman" w:hAnsi="Times New Roman"/>
              </w:rPr>
              <w:t>.</w:t>
            </w:r>
          </w:p>
          <w:p w14:paraId="6125DD2D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O</w:t>
            </w:r>
            <w:r w:rsidRPr="002B4F18">
              <w:rPr>
                <w:rFonts w:ascii="Times New Roman" w:hAnsi="Times New Roman"/>
              </w:rPr>
              <w:t>dmierza płyny; używa określe</w:t>
            </w:r>
            <w:r>
              <w:rPr>
                <w:rFonts w:ascii="Times New Roman" w:hAnsi="Times New Roman"/>
              </w:rPr>
              <w:t>ń</w:t>
            </w:r>
            <w:r w:rsidRPr="002B4F18">
              <w:rPr>
                <w:rFonts w:ascii="Times New Roman" w:hAnsi="Times New Roman"/>
              </w:rPr>
              <w:t xml:space="preserve"> </w:t>
            </w:r>
            <w:r w:rsidRPr="008C060D">
              <w:rPr>
                <w:rFonts w:ascii="Times New Roman" w:hAnsi="Times New Roman"/>
                <w:i/>
              </w:rPr>
              <w:t>litr</w:t>
            </w:r>
            <w:r w:rsidRPr="002B4F18"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pół litra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ćwierć litra</w:t>
            </w:r>
            <w:r w:rsidRPr="002B4F18">
              <w:rPr>
                <w:rFonts w:ascii="Times New Roman" w:hAnsi="Times New Roman"/>
              </w:rPr>
              <w:t xml:space="preserve">; </w:t>
            </w:r>
          </w:p>
          <w:p w14:paraId="04A2EA42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>ykorzystuje warcaby, szachy i inne gry planszowe lub logiczne do rozwijania umiejętności myślenia strategicznego, logicznego, rozumienia zasad itd.; przekształca gry, tworząc własne strategie i zasady organi</w:t>
            </w:r>
            <w:r>
              <w:rPr>
                <w:rFonts w:ascii="Times New Roman" w:hAnsi="Times New Roman"/>
              </w:rPr>
              <w:t>zacyjne.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14:paraId="79019075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Bezbłędnie wykonuje obliczenia pieniężne; zamienia złote na grosze i odwrotnie, rozróżnia nominały monet i banknot</w:t>
            </w:r>
            <w:r>
              <w:rPr>
                <w:rFonts w:ascii="Times New Roman" w:hAnsi="Times New Roman"/>
              </w:rPr>
              <w:t>ów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4C0FD855" w14:textId="77777777" w:rsidR="004B103B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odczytuje godziny na zegarze ze wskazówkami oraz elektronicznym (wyświetlającym cyfry w systemie </w:t>
            </w:r>
          </w:p>
          <w:p w14:paraId="16EB0A3A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8C060D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 xml:space="preserve">; posługuje się kalendarzem. </w:t>
            </w:r>
          </w:p>
          <w:p w14:paraId="51F40246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 problemu mierzy temperaturę za pomocą termometru oraz ją odczytuje</w:t>
            </w:r>
            <w:r>
              <w:rPr>
                <w:rFonts w:ascii="Times New Roman" w:hAnsi="Times New Roman"/>
              </w:rPr>
              <w:t>.</w:t>
            </w:r>
          </w:p>
          <w:p w14:paraId="190821E8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Sprawnie dokonuje obliczeń szacunkowych w różnych sytuacjach życiowych</w:t>
            </w:r>
            <w:r>
              <w:rPr>
                <w:rFonts w:ascii="Times New Roman" w:hAnsi="Times New Roman"/>
              </w:rPr>
              <w:t>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  <w:p w14:paraId="68097907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</w:t>
            </w:r>
            <w:r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 xml:space="preserve">aży; używa określeń </w:t>
            </w:r>
            <w:r w:rsidRPr="008C060D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dekagram</w:t>
            </w:r>
            <w:r w:rsidRPr="002B4F18">
              <w:rPr>
                <w:rFonts w:ascii="Times New Roman" w:hAnsi="Times New Roman"/>
              </w:rPr>
              <w:t>; zna zależności między tymi jednostkami; odmierza płyny; używa określe</w:t>
            </w:r>
            <w:r>
              <w:rPr>
                <w:rFonts w:ascii="Times New Roman" w:hAnsi="Times New Roman"/>
              </w:rPr>
              <w:t>ń</w:t>
            </w:r>
            <w:r w:rsidRPr="002B4F18">
              <w:rPr>
                <w:rFonts w:ascii="Times New Roman" w:hAnsi="Times New Roman"/>
              </w:rPr>
              <w:t xml:space="preserve"> </w:t>
            </w:r>
            <w:r w:rsidRPr="008C060D">
              <w:rPr>
                <w:rFonts w:ascii="Times New Roman" w:hAnsi="Times New Roman"/>
                <w:i/>
              </w:rPr>
              <w:t>litr</w:t>
            </w:r>
            <w:r w:rsidRPr="002B4F18"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pół litra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ćwierć litra</w:t>
            </w:r>
            <w:r>
              <w:rPr>
                <w:rFonts w:ascii="Times New Roman" w:hAnsi="Times New Roman"/>
                <w:i/>
              </w:rPr>
              <w:t>.</w:t>
            </w:r>
          </w:p>
          <w:p w14:paraId="4E74E0C7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>ykorzystuje warcaby, szachy i inne gry planszowe lub logiczne do rozwijania umiejętności myślenia strategicznego, logicznego, rozumienia zasad itd.; 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14:paraId="74E006F6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Zazwyczaj poprawnie wykonuje obliczenia pieniężne; zamienia złote na grosze i odwrotnie, rozróżnia nominały monet i banknot</w:t>
            </w:r>
            <w:r>
              <w:rPr>
                <w:rFonts w:ascii="Times New Roman" w:hAnsi="Times New Roman"/>
              </w:rPr>
              <w:t>ów</w:t>
            </w:r>
            <w:r w:rsidRPr="002B4F18">
              <w:rPr>
                <w:rFonts w:ascii="Times New Roman" w:hAnsi="Times New Roman"/>
              </w:rPr>
              <w:t>.</w:t>
            </w:r>
          </w:p>
          <w:p w14:paraId="5177EEF2" w14:textId="61C93725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Zazwyczaj poprawnie odczytuje godziny na zegarze ze wskazówkami oraz elektronicznym (wyświetlającym cyfry w systemie 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8C060D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>; posługuje się kalendarzem.</w:t>
            </w:r>
          </w:p>
          <w:p w14:paraId="0116A331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Zazwyczaj poprawnie mierzy temperaturę za </w:t>
            </w:r>
            <w:r w:rsidRPr="002B4F18">
              <w:rPr>
                <w:rFonts w:ascii="Times New Roman" w:hAnsi="Times New Roman"/>
              </w:rPr>
              <w:lastRenderedPageBreak/>
              <w:t>pomocą termometru oraz ją odczytuje</w:t>
            </w:r>
            <w:r>
              <w:rPr>
                <w:rFonts w:ascii="Times New Roman" w:hAnsi="Times New Roman"/>
              </w:rPr>
              <w:t>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  <w:p w14:paraId="5C7F4A25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Dość sprawnie dokonuje obliczeń szacunkowych w różnych sytuacjach życiowych.</w:t>
            </w:r>
          </w:p>
          <w:p w14:paraId="1A4C41E4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 niewielką pomocą waży; używa określeń </w:t>
            </w:r>
            <w:r w:rsidRPr="008C060D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dekagram</w:t>
            </w:r>
            <w:r w:rsidRPr="002B4F18">
              <w:rPr>
                <w:rFonts w:ascii="Times New Roman" w:hAnsi="Times New Roman"/>
              </w:rPr>
              <w:t>; zna zależności między tymi jednostkami; odmierza płyny; używa określe</w:t>
            </w:r>
            <w:r>
              <w:rPr>
                <w:rFonts w:ascii="Times New Roman" w:hAnsi="Times New Roman"/>
              </w:rPr>
              <w:t>ń</w:t>
            </w:r>
            <w:r w:rsidRPr="002B4F18">
              <w:rPr>
                <w:rFonts w:ascii="Times New Roman" w:hAnsi="Times New Roman"/>
              </w:rPr>
              <w:t xml:space="preserve"> </w:t>
            </w:r>
            <w:r w:rsidRPr="008C060D">
              <w:rPr>
                <w:rFonts w:ascii="Times New Roman" w:hAnsi="Times New Roman"/>
                <w:i/>
              </w:rPr>
              <w:t>litr</w:t>
            </w:r>
            <w:r w:rsidRPr="002B4F18"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pół litra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ćwierć litra</w:t>
            </w:r>
            <w:r>
              <w:rPr>
                <w:rFonts w:ascii="Times New Roman" w:hAnsi="Times New Roman"/>
                <w:i/>
              </w:rPr>
              <w:t>.</w:t>
            </w:r>
          </w:p>
          <w:p w14:paraId="7A887B9A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 niewielką pomocą wykorzystuje warcaby, szachy i inne gry planszowe lub logiczne do rozwijania umiejętności myślenia strategicznego, logicznego, rozumienia zasad itd.; 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</w:tc>
        <w:tc>
          <w:tcPr>
            <w:tcW w:w="2132" w:type="dxa"/>
            <w:shd w:val="clear" w:color="auto" w:fill="auto"/>
          </w:tcPr>
          <w:p w14:paraId="60FAB07D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Wykonuje obliczenia pieniężne; zamienia złote na grosze i odwrotnie, rozróżnia nominały monet i banknot</w:t>
            </w:r>
            <w:r>
              <w:rPr>
                <w:rFonts w:ascii="Times New Roman" w:hAnsi="Times New Roman"/>
              </w:rPr>
              <w:t>ów</w:t>
            </w:r>
            <w:r w:rsidRPr="002B4F18">
              <w:rPr>
                <w:rFonts w:ascii="Times New Roman" w:hAnsi="Times New Roman"/>
              </w:rPr>
              <w:t xml:space="preserve">, ale czasem popełnia błędy. </w:t>
            </w:r>
          </w:p>
          <w:p w14:paraId="0C519AD5" w14:textId="7F5574E2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Odczytuje godziny na zegarze ze wskazówkami oraz elektronicznym (wyświetlającym cyfry w systemie </w:t>
            </w:r>
            <w:r>
              <w:rPr>
                <w:rFonts w:ascii="Times New Roman" w:hAnsi="Times New Roman"/>
              </w:rPr>
              <w:br/>
            </w:r>
            <w:r w:rsidRPr="002B4F18">
              <w:rPr>
                <w:rFonts w:ascii="Times New Roman" w:hAnsi="Times New Roman"/>
              </w:rPr>
              <w:t>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8C060D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>; posługuje się kalendarzem, ale czasem popełnia błędy.</w:t>
            </w:r>
          </w:p>
          <w:p w14:paraId="31AD94AD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Mierzy temperaturę za pomocą termometru oraz ją odczytuje, ale czasem się myli. </w:t>
            </w:r>
          </w:p>
          <w:p w14:paraId="6B2D8CA2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Stara się dokonać obliczeń szacunkowych w różnych sytuacjach życiowych.</w:t>
            </w:r>
          </w:p>
          <w:p w14:paraId="4D79103F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e znaczną pomocą waży; używa określeń </w:t>
            </w:r>
            <w:r w:rsidRPr="008C060D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dekagram</w:t>
            </w:r>
            <w:r w:rsidRPr="002B4F18">
              <w:rPr>
                <w:rFonts w:ascii="Times New Roman" w:hAnsi="Times New Roman"/>
              </w:rPr>
              <w:t>; zna zależności między tymi jednostkami; odmierza płyny; używa określe</w:t>
            </w:r>
            <w:r>
              <w:rPr>
                <w:rFonts w:ascii="Times New Roman" w:hAnsi="Times New Roman"/>
              </w:rPr>
              <w:t>ń</w:t>
            </w:r>
            <w:r w:rsidRPr="002B4F18">
              <w:rPr>
                <w:rFonts w:ascii="Times New Roman" w:hAnsi="Times New Roman"/>
              </w:rPr>
              <w:t xml:space="preserve"> </w:t>
            </w:r>
            <w:r w:rsidRPr="008C060D">
              <w:rPr>
                <w:rFonts w:ascii="Times New Roman" w:hAnsi="Times New Roman"/>
                <w:i/>
              </w:rPr>
              <w:t>litr</w:t>
            </w:r>
            <w:r w:rsidRPr="002B4F18"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pół litra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ćwierć litra</w:t>
            </w:r>
            <w:r>
              <w:rPr>
                <w:rFonts w:ascii="Times New Roman" w:hAnsi="Times New Roman"/>
                <w:i/>
              </w:rPr>
              <w:t>.</w:t>
            </w:r>
          </w:p>
          <w:p w14:paraId="38712238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>e znaczną pomocą wykorzystuje warcaby, szachy i inne gry planszowe lub logiczne do rozwijania umiejętności myślenia strategicznego, logicznego, rozumienia zasad itd.; 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  <w:p w14:paraId="673A964F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4DA537FB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Ze znaczną pomocą wykonuje obliczenia pieniężne; zamienia złote na grosze i odwrotnie, rozróżnia nominały monet i banknot</w:t>
            </w:r>
            <w:r>
              <w:rPr>
                <w:rFonts w:ascii="Times New Roman" w:hAnsi="Times New Roman"/>
              </w:rPr>
              <w:t>ów</w:t>
            </w:r>
            <w:r w:rsidRPr="002B4F18">
              <w:rPr>
                <w:rFonts w:ascii="Times New Roman" w:hAnsi="Times New Roman"/>
              </w:rPr>
              <w:t xml:space="preserve">, czasem popełnia błędy. </w:t>
            </w:r>
          </w:p>
          <w:p w14:paraId="56616582" w14:textId="77777777" w:rsidR="004B103B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Odczytuje godziny na zegarze ze wskazówkami oraz elektronicznym (wyświetlającym cyfry w systemie </w:t>
            </w:r>
          </w:p>
          <w:p w14:paraId="71801772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24-godzinnym); wykonuje proste obliczenia dotyczące czasu; posługuje się jednostk</w:t>
            </w:r>
            <w:r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8C060D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>; posługuje się kalendarzem, ale często popełnia błędy.</w:t>
            </w:r>
          </w:p>
          <w:p w14:paraId="5A106DD8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Mierzy temperaturę za pomocą termometru oraz ją odczytuje, ale często się myli</w:t>
            </w:r>
            <w:r>
              <w:rPr>
                <w:rFonts w:ascii="Times New Roman" w:hAnsi="Times New Roman"/>
              </w:rPr>
              <w:t>.</w:t>
            </w:r>
          </w:p>
          <w:p w14:paraId="4352D401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Z pomocą dokonuje obliczeń </w:t>
            </w:r>
            <w:r w:rsidRPr="002B4F18">
              <w:rPr>
                <w:rFonts w:ascii="Times New Roman" w:hAnsi="Times New Roman"/>
              </w:rPr>
              <w:lastRenderedPageBreak/>
              <w:t>szacunkowych w różnych sytuacjach życiowych.</w:t>
            </w:r>
          </w:p>
          <w:p w14:paraId="5B9C10B7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T</w:t>
            </w:r>
            <w:r w:rsidRPr="002B4F18">
              <w:rPr>
                <w:rFonts w:ascii="Times New Roman" w:hAnsi="Times New Roman"/>
              </w:rPr>
              <w:t xml:space="preserve">ylko z pomocą waży; używa określeń </w:t>
            </w:r>
            <w:r w:rsidRPr="008C060D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dekagram</w:t>
            </w:r>
            <w:r w:rsidRPr="002B4F18">
              <w:rPr>
                <w:rFonts w:ascii="Times New Roman" w:hAnsi="Times New Roman"/>
              </w:rPr>
              <w:t>; zna zależności; odmierza płyny; używa określe</w:t>
            </w:r>
            <w:r>
              <w:rPr>
                <w:rFonts w:ascii="Times New Roman" w:hAnsi="Times New Roman"/>
              </w:rPr>
              <w:t>ń</w:t>
            </w:r>
            <w:r w:rsidRPr="002B4F18">
              <w:rPr>
                <w:rFonts w:ascii="Times New Roman" w:hAnsi="Times New Roman"/>
              </w:rPr>
              <w:t xml:space="preserve"> </w:t>
            </w:r>
            <w:r w:rsidRPr="008C060D">
              <w:rPr>
                <w:rFonts w:ascii="Times New Roman" w:hAnsi="Times New Roman"/>
                <w:i/>
              </w:rPr>
              <w:t>litr</w:t>
            </w:r>
            <w:r w:rsidRPr="002B4F18"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pół litra</w:t>
            </w:r>
            <w:r>
              <w:rPr>
                <w:rFonts w:ascii="Times New Roman" w:hAnsi="Times New Roman"/>
              </w:rPr>
              <w:t xml:space="preserve">, </w:t>
            </w:r>
            <w:r w:rsidRPr="008C060D">
              <w:rPr>
                <w:rFonts w:ascii="Times New Roman" w:hAnsi="Times New Roman"/>
                <w:i/>
              </w:rPr>
              <w:t>ćwierć litra</w:t>
            </w:r>
            <w:r>
              <w:rPr>
                <w:rFonts w:ascii="Times New Roman" w:hAnsi="Times New Roman"/>
                <w:i/>
              </w:rPr>
              <w:t>.</w:t>
            </w:r>
          </w:p>
          <w:p w14:paraId="0D3A1AF8" w14:textId="77777777" w:rsidR="004B103B" w:rsidRPr="002B4F18" w:rsidRDefault="004B103B" w:rsidP="002B4F18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T</w:t>
            </w:r>
            <w:r w:rsidRPr="002B4F18">
              <w:rPr>
                <w:rFonts w:ascii="Times New Roman" w:hAnsi="Times New Roman"/>
              </w:rPr>
              <w:t>ylko z pomocą wykorzystuje warcaby, szachy i inne gry planszowe lub logiczne do rozwijania umiejętności myślenia strategicznego, logicznego, rozumienia zasad itd.; 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</w:tc>
      </w:tr>
    </w:tbl>
    <w:p w14:paraId="03D127C7" w14:textId="77777777" w:rsidR="00685856" w:rsidRDefault="00685856" w:rsidP="00685856">
      <w:pPr>
        <w:rPr>
          <w:b/>
          <w:u w:val="single"/>
        </w:rPr>
      </w:pPr>
    </w:p>
    <w:p w14:paraId="2AFD341D" w14:textId="77777777" w:rsidR="004B103B" w:rsidRDefault="004B103B" w:rsidP="00685856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14:paraId="539C9DBE" w14:textId="77777777" w:rsidR="004B103B" w:rsidRDefault="004B103B" w:rsidP="00685856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14:paraId="09EFAE86" w14:textId="505E7ADF" w:rsidR="00AB4FF7" w:rsidRPr="00FA57A5" w:rsidRDefault="002D001D" w:rsidP="00AF606C">
      <w:pPr>
        <w:ind w:right="142"/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SPOŁECZNA</w:t>
      </w:r>
    </w:p>
    <w:tbl>
      <w:tblPr>
        <w:tblW w:w="0" w:type="auto"/>
        <w:tblInd w:w="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7"/>
        <w:gridCol w:w="2237"/>
        <w:gridCol w:w="2237"/>
        <w:gridCol w:w="2237"/>
        <w:gridCol w:w="2237"/>
      </w:tblGrid>
      <w:tr w:rsidR="00AF606C" w:rsidRPr="00FA57A5" w14:paraId="54FC06EE" w14:textId="77777777" w:rsidTr="00D568EE">
        <w:tc>
          <w:tcPr>
            <w:tcW w:w="2126" w:type="dxa"/>
            <w:shd w:val="clear" w:color="auto" w:fill="auto"/>
          </w:tcPr>
          <w:p w14:paraId="68425FD4" w14:textId="4526C71B" w:rsidR="00AF606C" w:rsidRPr="00D568EE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268" w:type="dxa"/>
            <w:shd w:val="clear" w:color="auto" w:fill="auto"/>
          </w:tcPr>
          <w:p w14:paraId="5969A575" w14:textId="57CC602A" w:rsidR="00AF606C" w:rsidRPr="00D568EE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  <w:shd w:val="clear" w:color="auto" w:fill="auto"/>
          </w:tcPr>
          <w:p w14:paraId="49C5D6DA" w14:textId="3DA341AE" w:rsidR="00AF606C" w:rsidRPr="00D568EE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  <w:shd w:val="clear" w:color="auto" w:fill="auto"/>
          </w:tcPr>
          <w:p w14:paraId="5F893A62" w14:textId="2C8B8F60" w:rsidR="00AF606C" w:rsidRPr="00D568EE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</w:tcPr>
          <w:p w14:paraId="24B15C74" w14:textId="3157D9F3" w:rsidR="00AF606C" w:rsidRPr="00D568EE" w:rsidRDefault="00AF606C" w:rsidP="00AF606C">
            <w:pPr>
              <w:pStyle w:val="Bezodstpw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08663E" w14:paraId="7A1F9E70" w14:textId="77777777" w:rsidTr="004B103B">
        <w:tc>
          <w:tcPr>
            <w:tcW w:w="11198" w:type="dxa"/>
            <w:gridSpan w:val="5"/>
            <w:shd w:val="clear" w:color="auto" w:fill="auto"/>
          </w:tcPr>
          <w:p w14:paraId="63A2C9AD" w14:textId="77777777" w:rsidR="002D001D" w:rsidRDefault="002D001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71FDD4B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8663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środowiska społecznego</w:t>
            </w:r>
          </w:p>
          <w:p w14:paraId="1C797238" w14:textId="77777777" w:rsidR="00FA57A5" w:rsidRPr="0008663E" w:rsidRDefault="00FA57A5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FA57A5" w14:paraId="1A4FDFC6" w14:textId="77777777" w:rsidTr="00D568EE">
        <w:tc>
          <w:tcPr>
            <w:tcW w:w="2126" w:type="dxa"/>
            <w:shd w:val="clear" w:color="auto" w:fill="auto"/>
          </w:tcPr>
          <w:p w14:paraId="2A0E358F" w14:textId="77777777" w:rsidR="004B103B" w:rsidRPr="009C72AF" w:rsidRDefault="004B103B" w:rsidP="002D001D">
            <w:pPr>
              <w:rPr>
                <w:rFonts w:ascii="Times New Roman" w:hAnsi="Times New Roman"/>
                <w:color w:val="0070C0"/>
              </w:rPr>
            </w:pPr>
            <w:r w:rsidRPr="009C72AF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rozwiązywać różne problemy dydaktyczne, uczestniczy w konkursach szkolnych i pozaszkolnych oraz doskonale opanował/a </w:t>
            </w:r>
            <w:r w:rsidRPr="009C72AF">
              <w:rPr>
                <w:rFonts w:ascii="Times New Roman" w:hAnsi="Times New Roman"/>
                <w:color w:val="0070C0"/>
              </w:rPr>
              <w:lastRenderedPageBreak/>
              <w:t>umiejętności ujęte w podstawie programowej, tzn.</w:t>
            </w:r>
          </w:p>
          <w:p w14:paraId="7E2986FD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Zawsze identyfikuje się z grupą społeczną, do której należy: rodzina, klasa w szkole, naród; respektuje normy i reguły postępowania w tych grupach. </w:t>
            </w:r>
          </w:p>
          <w:p w14:paraId="1A2C8229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wyjaśnia, </w:t>
            </w:r>
            <w:r>
              <w:rPr>
                <w:color w:val="auto"/>
                <w:sz w:val="22"/>
                <w:szCs w:val="22"/>
              </w:rPr>
              <w:t>że</w:t>
            </w:r>
            <w:r w:rsidRPr="00FA57A5">
              <w:rPr>
                <w:color w:val="auto"/>
                <w:sz w:val="22"/>
                <w:szCs w:val="22"/>
              </w:rPr>
              <w:t xml:space="preserve"> wszyscy ludzie </w:t>
            </w:r>
            <w:r>
              <w:rPr>
                <w:color w:val="auto"/>
                <w:sz w:val="22"/>
                <w:szCs w:val="22"/>
              </w:rPr>
              <w:t>mają</w:t>
            </w:r>
            <w:r w:rsidRPr="00FA57A5">
              <w:rPr>
                <w:color w:val="auto"/>
                <w:sz w:val="22"/>
                <w:szCs w:val="22"/>
              </w:rPr>
              <w:t xml:space="preserve"> prawa i obowiązki, wymienia własne prawa i obowiązki, przestrzega ich i </w:t>
            </w:r>
            <w:r>
              <w:rPr>
                <w:color w:val="auto"/>
                <w:sz w:val="22"/>
                <w:szCs w:val="22"/>
              </w:rPr>
              <w:t>wywiązuje się z nich</w:t>
            </w:r>
            <w:r w:rsidRPr="00FA57A5">
              <w:rPr>
                <w:color w:val="auto"/>
                <w:sz w:val="22"/>
                <w:szCs w:val="22"/>
              </w:rPr>
              <w:t xml:space="preserve"> w codziennym życiu. </w:t>
            </w:r>
          </w:p>
          <w:p w14:paraId="388A2840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Zawsze przyjmuje konsekwencje swojego uczestnictwa w grupie i własnego w niej postępowania w odniesieniu do przyjętych norm i zasad.</w:t>
            </w:r>
          </w:p>
          <w:p w14:paraId="2736F26C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Obiektywnie ocenia swoje postępowanie i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01FEE48B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przedstawia siebie i grupę, do której należy, zapisuje swój adres; posługuje się danymi osobistymi wyłącznie w sytuacjach bezpiecznych dla siebie i reprezentowanych osób. </w:t>
            </w:r>
          </w:p>
          <w:p w14:paraId="2A924AAA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rozpoznaje i nazywa wybrane grupy społeczne, do których nie należy, a które wzbudzają jego zainteresowanie, np. drużyny i kluby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sportowe, zespoły artystyczne. </w:t>
            </w:r>
          </w:p>
          <w:p w14:paraId="49472F01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Właściwie stosuje pojęcia </w:t>
            </w:r>
            <w:r w:rsidRPr="00D568EE">
              <w:rPr>
                <w:i/>
                <w:color w:val="auto"/>
                <w:sz w:val="22"/>
                <w:szCs w:val="22"/>
              </w:rPr>
              <w:t>porozumienie</w:t>
            </w:r>
            <w:r w:rsidRPr="00FA57A5">
              <w:rPr>
                <w:color w:val="auto"/>
                <w:sz w:val="22"/>
                <w:szCs w:val="22"/>
              </w:rPr>
              <w:t xml:space="preserve">, </w:t>
            </w:r>
            <w:r w:rsidRPr="00D568EE">
              <w:rPr>
                <w:i/>
                <w:color w:val="auto"/>
                <w:sz w:val="22"/>
                <w:szCs w:val="22"/>
              </w:rPr>
              <w:t>umowa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14:paraId="4AE322A3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Zawsze szanuje zwyczaje i tradycje różnych grup społecznych i narodów, np. dotyczące świąt w różnych regionach Polski. </w:t>
            </w:r>
          </w:p>
          <w:p w14:paraId="06B4A8ED" w14:textId="77777777" w:rsidR="004B103B" w:rsidRPr="00FA57A5" w:rsidRDefault="004B103B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Właściwie wykorzystuje pracę zespołową w procesie uczenia się. </w:t>
            </w:r>
          </w:p>
        </w:tc>
        <w:tc>
          <w:tcPr>
            <w:tcW w:w="2268" w:type="dxa"/>
            <w:shd w:val="clear" w:color="auto" w:fill="auto"/>
          </w:tcPr>
          <w:p w14:paraId="5BC13A2D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Zawsze identyfikuje się z grupą społeczną, do której należy: rodzina, klasa w szkole, naród; respektuje normy i reguły postępowania w tych grupach. </w:t>
            </w:r>
          </w:p>
          <w:p w14:paraId="1EE1C563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wyjaśnia, </w:t>
            </w:r>
            <w:r>
              <w:rPr>
                <w:color w:val="auto"/>
                <w:sz w:val="22"/>
                <w:szCs w:val="22"/>
              </w:rPr>
              <w:t>że</w:t>
            </w:r>
            <w:r w:rsidRPr="00FA57A5">
              <w:rPr>
                <w:color w:val="auto"/>
                <w:sz w:val="22"/>
                <w:szCs w:val="22"/>
              </w:rPr>
              <w:t xml:space="preserve"> wszyscy ludzie </w:t>
            </w:r>
            <w:r>
              <w:rPr>
                <w:color w:val="auto"/>
                <w:sz w:val="22"/>
                <w:szCs w:val="22"/>
              </w:rPr>
              <w:t>mają</w:t>
            </w:r>
            <w:r w:rsidRPr="00FA57A5">
              <w:rPr>
                <w:color w:val="auto"/>
                <w:sz w:val="22"/>
                <w:szCs w:val="22"/>
              </w:rPr>
              <w:t xml:space="preserve"> prawa i obowiązki, wymienia własne prawa i obowiązki, przestrzega ich i </w:t>
            </w:r>
            <w:r>
              <w:rPr>
                <w:color w:val="auto"/>
                <w:sz w:val="22"/>
                <w:szCs w:val="22"/>
              </w:rPr>
              <w:t>wywiązuje się z nich</w:t>
            </w:r>
            <w:r w:rsidRPr="00FA57A5">
              <w:rPr>
                <w:color w:val="auto"/>
                <w:sz w:val="22"/>
                <w:szCs w:val="22"/>
              </w:rPr>
              <w:t xml:space="preserve"> w codziennym życiu. </w:t>
            </w:r>
          </w:p>
          <w:p w14:paraId="565E362A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Zawsze przyjmuje konsekwencje swojego uczestnictwa w grupie i własnego w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niej postępowania w odniesieniu do przyjętych norm i zasad.</w:t>
            </w:r>
          </w:p>
          <w:p w14:paraId="7750C2DE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Obiektywnie ocenia swoje postępowanie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7050C824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przedstawia siebie i grupę, do której należy, zapisuje swój adres; posługuje się danymi osobistymi wyłącznie w sytuacjach bezpiecznych dla siebie i reprezentowanych osób. </w:t>
            </w:r>
          </w:p>
          <w:p w14:paraId="661AF2E7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rozpoznaje i nazywa wybrane grupy społeczne, do których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nie należy, a które wzbudzają jego zainteresowanie, np. drużyny i kluby sportowe, zespoły artystyczne. </w:t>
            </w:r>
          </w:p>
          <w:p w14:paraId="32E5826D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Właściwie stosuje pojęcia </w:t>
            </w:r>
            <w:r w:rsidRPr="00D568EE">
              <w:rPr>
                <w:i/>
                <w:color w:val="auto"/>
                <w:sz w:val="22"/>
                <w:szCs w:val="22"/>
              </w:rPr>
              <w:t>porozumienie</w:t>
            </w:r>
            <w:r w:rsidRPr="00FA57A5">
              <w:rPr>
                <w:color w:val="auto"/>
                <w:sz w:val="22"/>
                <w:szCs w:val="22"/>
              </w:rPr>
              <w:t xml:space="preserve">, </w:t>
            </w:r>
            <w:r w:rsidRPr="00D568EE">
              <w:rPr>
                <w:i/>
                <w:color w:val="auto"/>
                <w:sz w:val="22"/>
                <w:szCs w:val="22"/>
              </w:rPr>
              <w:t>umowa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14:paraId="29C968C4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Zawsze szanuje zwyczaje i tradycje różnych grup społecznych i narodów, np. dotyczące świąt w różnych regionach Polski. </w:t>
            </w:r>
          </w:p>
          <w:p w14:paraId="2EC4E086" w14:textId="77777777" w:rsidR="004B103B" w:rsidRPr="00FA57A5" w:rsidRDefault="004B103B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Właściwie wykorzystuje pracę zespołową w procesie uczenia się. </w:t>
            </w:r>
          </w:p>
          <w:p w14:paraId="51E64CCB" w14:textId="77777777" w:rsidR="004B103B" w:rsidRPr="00FA57A5" w:rsidRDefault="004B103B" w:rsidP="0008663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0B1CF8F7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Najczęściej identyfikuje się z grupą społeczną, do której należy: rodzina, klasa w szkole, naród; respektuje normy i reguły postępowania w tych grupach. </w:t>
            </w:r>
          </w:p>
          <w:p w14:paraId="7187E0D0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Stara się poprawnie wyjaśniać, ż</w:t>
            </w:r>
            <w:r>
              <w:rPr>
                <w:color w:val="auto"/>
                <w:sz w:val="22"/>
                <w:szCs w:val="22"/>
              </w:rPr>
              <w:t>e</w:t>
            </w:r>
            <w:r w:rsidRPr="00FA57A5">
              <w:rPr>
                <w:color w:val="auto"/>
                <w:sz w:val="22"/>
                <w:szCs w:val="22"/>
              </w:rPr>
              <w:t xml:space="preserve"> wszyscy ludzie </w:t>
            </w:r>
            <w:r>
              <w:rPr>
                <w:color w:val="auto"/>
                <w:sz w:val="22"/>
                <w:szCs w:val="22"/>
              </w:rPr>
              <w:t>mają</w:t>
            </w:r>
            <w:r w:rsidRPr="00FA57A5">
              <w:rPr>
                <w:color w:val="auto"/>
                <w:sz w:val="22"/>
                <w:szCs w:val="22"/>
              </w:rPr>
              <w:t xml:space="preserve"> prawa i obowiązki, wymienia własne prawa i obowiązki, przestrzega ich i </w:t>
            </w:r>
            <w:r>
              <w:rPr>
                <w:color w:val="auto"/>
                <w:sz w:val="22"/>
                <w:szCs w:val="22"/>
              </w:rPr>
              <w:t>wywiązuje się z nich</w:t>
            </w:r>
            <w:r w:rsidRPr="00FA57A5">
              <w:rPr>
                <w:color w:val="auto"/>
                <w:sz w:val="22"/>
                <w:szCs w:val="22"/>
              </w:rPr>
              <w:t xml:space="preserve"> w codziennym życiu. </w:t>
            </w:r>
          </w:p>
          <w:p w14:paraId="04C8778A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Najczęściej przyjmuje konsekwencje swojego uczestnictwa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w grupie i własnego w niej postępowania w odniesieniu do przyjętych norm i zasad.</w:t>
            </w:r>
          </w:p>
          <w:p w14:paraId="199E92DF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Stara się obiektywnie oceniać swoje postępowanie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73752F27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poprawnie przedstawiać siebie i grupę, do której należy, zapisuje swój adres; posługuje się danymi osobistymi wyłącznie w sytuacjach bezpiecznych dla siebie i reprezentowanych osób. </w:t>
            </w:r>
          </w:p>
          <w:p w14:paraId="719EE992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poprawnie rozpoznać i nazwać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wybrane grupy społeczne, do których nie należy, a które wzbudzają jego zainteresowanie, np. drużyny i kluby sportowe, zespoły artystyczne. </w:t>
            </w:r>
          </w:p>
          <w:p w14:paraId="7873705C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Stara się właściwie stos</w:t>
            </w:r>
            <w:r>
              <w:rPr>
                <w:color w:val="auto"/>
                <w:sz w:val="22"/>
                <w:szCs w:val="22"/>
              </w:rPr>
              <w:t>ować</w:t>
            </w:r>
            <w:r w:rsidRPr="00FA57A5">
              <w:rPr>
                <w:color w:val="auto"/>
                <w:sz w:val="22"/>
                <w:szCs w:val="22"/>
              </w:rPr>
              <w:t xml:space="preserve"> pojęcia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8B54C2">
              <w:rPr>
                <w:i/>
                <w:color w:val="auto"/>
                <w:sz w:val="22"/>
                <w:szCs w:val="22"/>
              </w:rPr>
              <w:t>porozumienie</w:t>
            </w:r>
            <w:r w:rsidRPr="00FA57A5">
              <w:rPr>
                <w:color w:val="auto"/>
                <w:sz w:val="22"/>
                <w:szCs w:val="22"/>
              </w:rPr>
              <w:t xml:space="preserve">, </w:t>
            </w:r>
            <w:r w:rsidRPr="008B54C2">
              <w:rPr>
                <w:i/>
                <w:color w:val="auto"/>
                <w:sz w:val="22"/>
                <w:szCs w:val="22"/>
              </w:rPr>
              <w:t>umowa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14:paraId="7FAA7008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szanować zwyczaje i tradycje różnych grup społecznych i narodów, np. dotyczące świąt w różnych regionach Polski. </w:t>
            </w:r>
          </w:p>
          <w:p w14:paraId="4898D16D" w14:textId="77777777" w:rsidR="004B103B" w:rsidRPr="00FA57A5" w:rsidRDefault="004B103B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właściwie wykorzystać pracę zespołową w procesie uczenia się. </w:t>
            </w:r>
          </w:p>
          <w:p w14:paraId="29A71971" w14:textId="77777777" w:rsidR="004B103B" w:rsidRPr="00FA57A5" w:rsidRDefault="004B103B" w:rsidP="000866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0A87CB89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Stara się identyfikować się z grupą społeczną, do której należy: rodzina, klasa w szkole, naród; respektować normy i reguły postępowania w tych grupach. </w:t>
            </w:r>
          </w:p>
          <w:p w14:paraId="16980530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 niewielką pomocą wyjaśnia,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FA57A5">
              <w:rPr>
                <w:color w:val="auto"/>
                <w:sz w:val="22"/>
                <w:szCs w:val="22"/>
              </w:rPr>
              <w:t>ż</w:t>
            </w:r>
            <w:r>
              <w:rPr>
                <w:color w:val="auto"/>
                <w:sz w:val="22"/>
                <w:szCs w:val="22"/>
              </w:rPr>
              <w:t>e</w:t>
            </w:r>
            <w:r w:rsidRPr="00FA57A5">
              <w:rPr>
                <w:color w:val="auto"/>
                <w:sz w:val="22"/>
                <w:szCs w:val="22"/>
              </w:rPr>
              <w:t xml:space="preserve"> wszyscy ludzie </w:t>
            </w:r>
            <w:r>
              <w:rPr>
                <w:color w:val="auto"/>
                <w:sz w:val="22"/>
                <w:szCs w:val="22"/>
              </w:rPr>
              <w:t>m</w:t>
            </w:r>
            <w:r w:rsidRPr="00FA57A5">
              <w:rPr>
                <w:color w:val="auto"/>
                <w:sz w:val="22"/>
                <w:szCs w:val="22"/>
              </w:rPr>
              <w:t xml:space="preserve">ają prawa i obowiązki, wymienia własne prawa i obowiązki, przestrzega ich i </w:t>
            </w:r>
            <w:r>
              <w:rPr>
                <w:color w:val="auto"/>
                <w:sz w:val="22"/>
                <w:szCs w:val="22"/>
              </w:rPr>
              <w:t>wywiązuje się z nich</w:t>
            </w:r>
            <w:r w:rsidRPr="00FA57A5">
              <w:rPr>
                <w:color w:val="auto"/>
                <w:sz w:val="22"/>
                <w:szCs w:val="22"/>
              </w:rPr>
              <w:t xml:space="preserve"> w codziennym życiu.</w:t>
            </w:r>
          </w:p>
          <w:p w14:paraId="610BC1AD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przyjmować konsekwencje swojego uczestnictwa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w grupie i własnego w niej postępowania w odniesieniu do przyjętych norm i zasad.</w:t>
            </w:r>
          </w:p>
          <w:p w14:paraId="1B11EF61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 niewielką pomocą ocenia swoje postępowanie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1A191470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niewielką pomocą przedstawia siebie i grupę, do której należy, zapisuje swój adres; posługuje się danymi osobistymi wyłącznie w sytuacjach bezpiecznych dla siebie i reprezentowanych osób. </w:t>
            </w:r>
          </w:p>
          <w:p w14:paraId="4F31C901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niewielką pomocą poprawnie rozpoznaje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i naz</w:t>
            </w:r>
            <w:r>
              <w:rPr>
                <w:color w:val="auto"/>
                <w:sz w:val="22"/>
                <w:szCs w:val="22"/>
              </w:rPr>
              <w:t>y</w:t>
            </w:r>
            <w:r w:rsidRPr="00FA57A5">
              <w:rPr>
                <w:color w:val="auto"/>
                <w:sz w:val="22"/>
                <w:szCs w:val="22"/>
              </w:rPr>
              <w:t xml:space="preserve">wa wybrane grupy społeczne, do których nie należy, a które wzbudzają jego zainteresowanie, np. drużyny i kluby sportowe, zespoły artystyczne. </w:t>
            </w:r>
          </w:p>
          <w:p w14:paraId="43F90DAB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niewielką pomocą właściwie stosuje pojęcia </w:t>
            </w:r>
            <w:r w:rsidRPr="00CA2C38">
              <w:rPr>
                <w:i/>
                <w:color w:val="auto"/>
                <w:sz w:val="22"/>
                <w:szCs w:val="22"/>
              </w:rPr>
              <w:t>porozumienie</w:t>
            </w:r>
            <w:r w:rsidRPr="00FA57A5">
              <w:rPr>
                <w:color w:val="auto"/>
                <w:sz w:val="22"/>
                <w:szCs w:val="22"/>
              </w:rPr>
              <w:t xml:space="preserve">, </w:t>
            </w:r>
            <w:r w:rsidRPr="00CA2C38">
              <w:rPr>
                <w:i/>
                <w:color w:val="auto"/>
                <w:sz w:val="22"/>
                <w:szCs w:val="22"/>
              </w:rPr>
              <w:t>umowa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14:paraId="448E3EF3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Po przypomnieni</w:t>
            </w:r>
            <w:r>
              <w:rPr>
                <w:color w:val="auto"/>
                <w:sz w:val="22"/>
                <w:szCs w:val="22"/>
              </w:rPr>
              <w:t>u</w:t>
            </w:r>
            <w:r w:rsidRPr="00FA57A5">
              <w:rPr>
                <w:color w:val="auto"/>
                <w:sz w:val="22"/>
                <w:szCs w:val="22"/>
              </w:rPr>
              <w:t xml:space="preserve"> szanuje zwyczaje i tradycje różnych grup społecznych i narodów, np. dotyczące świąt w różnych regionach Polski. </w:t>
            </w:r>
          </w:p>
          <w:p w14:paraId="2011C459" w14:textId="77777777" w:rsidR="004B103B" w:rsidRPr="00FA57A5" w:rsidRDefault="004B103B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pomocą właściwie wykorzystuje pracę zespołową w procesie uczenia się. </w:t>
            </w:r>
          </w:p>
          <w:p w14:paraId="64A65C87" w14:textId="77777777" w:rsidR="004B103B" w:rsidRPr="00FA57A5" w:rsidRDefault="004B103B" w:rsidP="000866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5D388AD9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Wymaga dużej pomocy, by identyfikować się z grupą społeczną, do której należy: rodzina, klasa w szkole, naród; respektować normy i reguły postępowania w tych grupach. </w:t>
            </w:r>
          </w:p>
          <w:p w14:paraId="5D337E92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Ma problem ze zrozumieniem, ż</w:t>
            </w:r>
            <w:r>
              <w:rPr>
                <w:color w:val="auto"/>
                <w:sz w:val="22"/>
                <w:szCs w:val="22"/>
              </w:rPr>
              <w:t>e</w:t>
            </w:r>
            <w:r w:rsidRPr="00FA57A5">
              <w:rPr>
                <w:color w:val="auto"/>
                <w:sz w:val="22"/>
                <w:szCs w:val="22"/>
              </w:rPr>
              <w:t xml:space="preserve"> wszyscy ludzie </w:t>
            </w:r>
            <w:r>
              <w:rPr>
                <w:color w:val="auto"/>
                <w:sz w:val="22"/>
                <w:szCs w:val="22"/>
              </w:rPr>
              <w:t>m</w:t>
            </w:r>
            <w:r w:rsidRPr="00FA57A5">
              <w:rPr>
                <w:color w:val="auto"/>
                <w:sz w:val="22"/>
                <w:szCs w:val="22"/>
              </w:rPr>
              <w:t xml:space="preserve">ają prawa i obowiązki, wymienia własne prawa i obowiązki, przestrzega ich i </w:t>
            </w:r>
            <w:r>
              <w:rPr>
                <w:color w:val="auto"/>
                <w:sz w:val="22"/>
                <w:szCs w:val="22"/>
              </w:rPr>
              <w:t>wywiązuje się z nich</w:t>
            </w:r>
            <w:r w:rsidRPr="00FA57A5">
              <w:rPr>
                <w:color w:val="auto"/>
                <w:sz w:val="22"/>
                <w:szCs w:val="22"/>
              </w:rPr>
              <w:t xml:space="preserve"> w codziennym życiu. </w:t>
            </w:r>
          </w:p>
          <w:p w14:paraId="1B8B9BC8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Często ma problem z przyjmowaniem konsekwencji swojego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uczestnictwa w grupie i własnego w niej postępowania w odniesieniu do przyjętych norm i zasad.</w:t>
            </w:r>
          </w:p>
          <w:p w14:paraId="55E3FAFB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Ze znaczną pomocą ocenia swoje postępowanie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26205949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Ze znaczną pomocą przedstawia siebie i grupę, do której należy, zapisuje swój adres; posługuje się danymi osobistymi wyłącznie w sytuacjach bezpiecznych dla siebie i reprezentowanych osób. </w:t>
            </w:r>
          </w:p>
          <w:p w14:paraId="420E00CA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>- Z pomocą rozpoznaje i naz</w:t>
            </w:r>
            <w:r>
              <w:rPr>
                <w:color w:val="auto"/>
                <w:sz w:val="22"/>
                <w:szCs w:val="22"/>
              </w:rPr>
              <w:t>y</w:t>
            </w:r>
            <w:r w:rsidRPr="00FA57A5">
              <w:rPr>
                <w:color w:val="auto"/>
                <w:sz w:val="22"/>
                <w:szCs w:val="22"/>
              </w:rPr>
              <w:t xml:space="preserve">wa wybrane grupy społeczne, do których nie należy, a które wzbudzają jego zainteresowanie, np. drużyny i kluby sportowe, zespoły artystyczne. </w:t>
            </w:r>
          </w:p>
          <w:p w14:paraId="2E4112DC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Nie zawsze właściwie stosuje pojęcia </w:t>
            </w:r>
            <w:r w:rsidRPr="00CA2C38">
              <w:rPr>
                <w:i/>
                <w:color w:val="auto"/>
                <w:sz w:val="22"/>
                <w:szCs w:val="22"/>
              </w:rPr>
              <w:t>porozumienie</w:t>
            </w:r>
            <w:r w:rsidRPr="00FA57A5">
              <w:rPr>
                <w:color w:val="auto"/>
                <w:sz w:val="22"/>
                <w:szCs w:val="22"/>
              </w:rPr>
              <w:t xml:space="preserve">, </w:t>
            </w:r>
            <w:r w:rsidRPr="00CA2C38">
              <w:rPr>
                <w:i/>
                <w:color w:val="auto"/>
                <w:sz w:val="22"/>
                <w:szCs w:val="22"/>
              </w:rPr>
              <w:t>umowa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14:paraId="117D54B9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Nie zawsze szanuje zwyczaje i tradycje różnych grup społecznych i narodów, np. dotyczące świąt w różnych regionach Polski. </w:t>
            </w:r>
          </w:p>
          <w:p w14:paraId="1027E5AC" w14:textId="77777777" w:rsidR="004B103B" w:rsidRPr="00FA57A5" w:rsidRDefault="004B103B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Ma problem z właściwym wykorzystaniem pracy zespołowej w procesie uczenia się. </w:t>
            </w:r>
          </w:p>
          <w:p w14:paraId="65A2AE41" w14:textId="77777777" w:rsidR="004B103B" w:rsidRPr="00FA57A5" w:rsidRDefault="004B103B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</w:p>
        </w:tc>
      </w:tr>
      <w:tr w:rsidR="00685856" w:rsidRPr="005806FE" w14:paraId="0315583E" w14:textId="77777777" w:rsidTr="004B103B">
        <w:tc>
          <w:tcPr>
            <w:tcW w:w="11198" w:type="dxa"/>
            <w:gridSpan w:val="5"/>
            <w:shd w:val="clear" w:color="auto" w:fill="auto"/>
          </w:tcPr>
          <w:p w14:paraId="054862A2" w14:textId="77777777" w:rsidR="002D001D" w:rsidRDefault="002D001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4FCA111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806F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orientacji w czasie historycznym</w:t>
            </w:r>
          </w:p>
          <w:p w14:paraId="2ABBD634" w14:textId="77777777" w:rsidR="00FA57A5" w:rsidRPr="005806FE" w:rsidRDefault="00FA57A5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FA57A5" w14:paraId="3B0D79A1" w14:textId="77777777" w:rsidTr="00D568EE">
        <w:tc>
          <w:tcPr>
            <w:tcW w:w="2126" w:type="dxa"/>
            <w:shd w:val="clear" w:color="auto" w:fill="auto"/>
          </w:tcPr>
          <w:p w14:paraId="64E703B6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 - Zawsze poprawnie rozpoznaje: godło, barwy, hymn narodowy. </w:t>
            </w:r>
          </w:p>
          <w:p w14:paraId="0D863803" w14:textId="77777777" w:rsidR="004B103B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Świadomie uczestniczy w świętach narodowych, wykonuje kokardę narodową, biało-</w:t>
            </w:r>
          </w:p>
          <w:p w14:paraId="711F7BDE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FA57A5">
              <w:rPr>
                <w:rFonts w:ascii="Times New Roman" w:hAnsi="Times New Roman"/>
              </w:rPr>
              <w:t xml:space="preserve">czerwony proporczyk; zachowuje się </w:t>
            </w:r>
            <w:r w:rsidRPr="00FA57A5">
              <w:rPr>
                <w:rFonts w:ascii="Times New Roman" w:hAnsi="Times New Roman"/>
              </w:rPr>
              <w:lastRenderedPageBreak/>
              <w:t xml:space="preserve">godnie i z szacunkiem podczas śpiewania lub słuchania hymnu, wciągania flagi na maszt itp. </w:t>
            </w:r>
          </w:p>
          <w:p w14:paraId="5FDFD700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Pr="007258CE">
              <w:rPr>
                <w:rFonts w:ascii="Times New Roman" w:hAnsi="Times New Roman"/>
                <w:i/>
              </w:rPr>
              <w:t>patron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294815CF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wyjaśnia znaczenie wybranych polskich zwyczajów i tradycji.</w:t>
            </w:r>
          </w:p>
          <w:p w14:paraId="4D7974E0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opowiada historię własnej rodziny, przedstawia wybrane postacie i prezentuje informacje o Polakach: papież Jan Paweł II</w:t>
            </w:r>
            <w:r>
              <w:rPr>
                <w:rFonts w:ascii="Times New Roman" w:hAnsi="Times New Roman"/>
              </w:rPr>
              <w:t xml:space="preserve"> wybitnych,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14:paraId="47858493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Zawsze poprawnie rozpoznaje: godło, barwy, hymn narodowy. </w:t>
            </w:r>
          </w:p>
          <w:p w14:paraId="683BD504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Świadomie uczestniczy w świętach narodowych, wykonuje kokardę narodową, biało-</w:t>
            </w:r>
            <w:r>
              <w:rPr>
                <w:rFonts w:ascii="Times New Roman" w:hAnsi="Times New Roman"/>
              </w:rPr>
              <w:br/>
              <w:t>-</w:t>
            </w:r>
            <w:r w:rsidRPr="00FA57A5">
              <w:rPr>
                <w:rFonts w:ascii="Times New Roman" w:hAnsi="Times New Roman"/>
              </w:rPr>
              <w:t xml:space="preserve">czerwony proporczyk; zachowuje się godnie i z szacunkiem podczas </w:t>
            </w:r>
            <w:r w:rsidRPr="00FA57A5">
              <w:rPr>
                <w:rFonts w:ascii="Times New Roman" w:hAnsi="Times New Roman"/>
              </w:rPr>
              <w:lastRenderedPageBreak/>
              <w:t xml:space="preserve">śpiewania lub słuchania hymnu, wciągania flagi na maszt itp. </w:t>
            </w:r>
          </w:p>
          <w:p w14:paraId="5A67DD95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Pr="007258CE">
              <w:rPr>
                <w:rFonts w:ascii="Times New Roman" w:hAnsi="Times New Roman"/>
                <w:i/>
              </w:rPr>
              <w:t>patron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5DAC82E1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wyjaśnia znaczenie wybranych polskich zwyczajów i tradycji.</w:t>
            </w:r>
          </w:p>
          <w:p w14:paraId="3E25E534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opowiada historię własnej rodziny, przedstawia wybrane postacie i prezentuje informacje o </w:t>
            </w:r>
            <w:r>
              <w:rPr>
                <w:rFonts w:ascii="Times New Roman" w:hAnsi="Times New Roman"/>
              </w:rPr>
              <w:t>wybitnych</w:t>
            </w:r>
            <w:r w:rsidRPr="00FA57A5">
              <w:rPr>
                <w:rFonts w:ascii="Times New Roman" w:hAnsi="Times New Roman"/>
              </w:rPr>
              <w:t xml:space="preserve"> 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14:paraId="4ED6D235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Najczęściej poprawnie rozpoznaje: godło, barwy, hymn narodowy. </w:t>
            </w:r>
          </w:p>
          <w:p w14:paraId="224B1EB0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Świadomie uczestniczy w świętach narodowych, wykonuje kokardę narodową, biało-</w:t>
            </w:r>
            <w:r>
              <w:rPr>
                <w:rFonts w:ascii="Times New Roman" w:hAnsi="Times New Roman"/>
              </w:rPr>
              <w:br/>
              <w:t>-</w:t>
            </w:r>
            <w:r w:rsidRPr="00FA57A5">
              <w:rPr>
                <w:rFonts w:ascii="Times New Roman" w:hAnsi="Times New Roman"/>
              </w:rPr>
              <w:t xml:space="preserve">czerwony proporczyk; zachowuje się godnie i z szacunkiem podczas </w:t>
            </w:r>
            <w:r w:rsidRPr="00FA57A5">
              <w:rPr>
                <w:rFonts w:ascii="Times New Roman" w:hAnsi="Times New Roman"/>
              </w:rPr>
              <w:lastRenderedPageBreak/>
              <w:t xml:space="preserve">śpiewania lub słuchania hymnu, wciągania flagi na maszt itp. </w:t>
            </w:r>
          </w:p>
          <w:p w14:paraId="36E4FAD6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Najczęściej poprawnie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Pr="007258CE">
              <w:rPr>
                <w:rFonts w:ascii="Times New Roman" w:hAnsi="Times New Roman"/>
                <w:i/>
              </w:rPr>
              <w:t>patron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0977C6BA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Najczęściej poprawnie wyjaśnia znaczenie wybranych polskich zwyczajów i tradycji.</w:t>
            </w:r>
          </w:p>
          <w:p w14:paraId="530F7F06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poprawnie opowiada historię własnej rodziny, przedstawia wybrane postacie i prezentuje informacje o </w:t>
            </w:r>
            <w:r>
              <w:rPr>
                <w:rFonts w:ascii="Times New Roman" w:hAnsi="Times New Roman"/>
              </w:rPr>
              <w:t>wybitnych</w:t>
            </w:r>
            <w:r w:rsidRPr="00FA57A5">
              <w:rPr>
                <w:rFonts w:ascii="Times New Roman" w:hAnsi="Times New Roman"/>
              </w:rPr>
              <w:t xml:space="preserve"> 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14:paraId="1488DE87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Najczęściej poprawnie rozpoznaje: godło, barwy, hymn narodowy. </w:t>
            </w:r>
          </w:p>
          <w:p w14:paraId="61CD903F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Stara się świadomie uczestniczyć w świętach narodowych, wykonać kokardę narodową, biało-</w:t>
            </w:r>
            <w:r>
              <w:rPr>
                <w:rFonts w:ascii="Times New Roman" w:hAnsi="Times New Roman"/>
              </w:rPr>
              <w:br/>
              <w:t>-</w:t>
            </w:r>
            <w:r w:rsidRPr="00FA57A5">
              <w:rPr>
                <w:rFonts w:ascii="Times New Roman" w:hAnsi="Times New Roman"/>
              </w:rPr>
              <w:t xml:space="preserve">czerwony proporczyk; zachowuje się godnie i z szacunkiem podczas </w:t>
            </w:r>
            <w:r w:rsidRPr="00FA57A5">
              <w:rPr>
                <w:rFonts w:ascii="Times New Roman" w:hAnsi="Times New Roman"/>
              </w:rPr>
              <w:lastRenderedPageBreak/>
              <w:t xml:space="preserve">śpiewania lub słuchania hymnu, wciągania flagi na maszt itp. </w:t>
            </w:r>
          </w:p>
          <w:p w14:paraId="2623AB5D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Pr="007258CE">
              <w:rPr>
                <w:rFonts w:ascii="Times New Roman" w:hAnsi="Times New Roman"/>
                <w:i/>
              </w:rPr>
              <w:t>patron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4171C688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wyjaśnia znaczenie wybranych polskich zwyczajów i tradycji.</w:t>
            </w:r>
          </w:p>
          <w:p w14:paraId="44DA2EA4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niewielką pomocą opowiada historię własnej rodziny, przedstawia wybrane postacie i prezentuje informacje o </w:t>
            </w:r>
            <w:r>
              <w:rPr>
                <w:rFonts w:ascii="Times New Roman" w:hAnsi="Times New Roman"/>
              </w:rPr>
              <w:t>wybitnych</w:t>
            </w:r>
            <w:r w:rsidRPr="00FA57A5">
              <w:rPr>
                <w:rFonts w:ascii="Times New Roman" w:hAnsi="Times New Roman"/>
              </w:rPr>
              <w:t xml:space="preserve"> 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</w:tcPr>
          <w:p w14:paraId="013C1E40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 pomocą rozpoznaje: godło, barwy, hymn narodowy. </w:t>
            </w:r>
          </w:p>
          <w:p w14:paraId="7A613A77" w14:textId="0C71F844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Pod opieką dorosłych stara się uczestniczyć w świętach narodowych, wykonać kokardę narodową, biało-czerwony proporczyk; zachować się godnie i z szacunkiem podczas </w:t>
            </w:r>
            <w:r w:rsidRPr="00FA57A5">
              <w:rPr>
                <w:rFonts w:ascii="Times New Roman" w:hAnsi="Times New Roman"/>
              </w:rPr>
              <w:lastRenderedPageBreak/>
              <w:t xml:space="preserve">śpiewania lub słuchania hymnu, wciągania flagi na maszt itp. </w:t>
            </w:r>
          </w:p>
          <w:p w14:paraId="7F0CD06D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pomocą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Pr="007258CE">
              <w:rPr>
                <w:rFonts w:ascii="Times New Roman" w:hAnsi="Times New Roman"/>
                <w:i/>
              </w:rPr>
              <w:t>patron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14:paraId="29A4F23D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pomocą wyjaśnia znaczenie wybranych polskich zwyczajów i tradycji.</w:t>
            </w:r>
          </w:p>
          <w:p w14:paraId="37EDE5C1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opowiada historię własnej rodziny, przedstawia wybrane postacie i prezentuje informacje o </w:t>
            </w:r>
            <w:r>
              <w:rPr>
                <w:rFonts w:ascii="Times New Roman" w:hAnsi="Times New Roman"/>
              </w:rPr>
              <w:t>wybitnych</w:t>
            </w:r>
            <w:r w:rsidRPr="00FA57A5">
              <w:rPr>
                <w:rFonts w:ascii="Times New Roman" w:hAnsi="Times New Roman"/>
              </w:rPr>
              <w:t xml:space="preserve"> 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</w:tr>
    </w:tbl>
    <w:p w14:paraId="0EFFE5D1" w14:textId="50D19B01" w:rsidR="0089319F" w:rsidRDefault="0089319F" w:rsidP="005806FE">
      <w:pPr>
        <w:jc w:val="center"/>
        <w:rPr>
          <w:b/>
          <w:sz w:val="28"/>
          <w:szCs w:val="28"/>
          <w:u w:val="single"/>
        </w:rPr>
      </w:pPr>
    </w:p>
    <w:p w14:paraId="143447A3" w14:textId="34ACFCA0" w:rsidR="00F876E1" w:rsidRDefault="00F876E1" w:rsidP="005806FE">
      <w:pPr>
        <w:jc w:val="center"/>
        <w:rPr>
          <w:b/>
          <w:sz w:val="28"/>
          <w:szCs w:val="28"/>
          <w:u w:val="single"/>
        </w:rPr>
      </w:pPr>
    </w:p>
    <w:p w14:paraId="6B6459BE" w14:textId="77777777" w:rsidR="00F876E1" w:rsidRDefault="00F876E1" w:rsidP="005806FE">
      <w:pPr>
        <w:jc w:val="center"/>
        <w:rPr>
          <w:b/>
          <w:sz w:val="28"/>
          <w:szCs w:val="28"/>
          <w:u w:val="single"/>
        </w:rPr>
      </w:pPr>
    </w:p>
    <w:p w14:paraId="0A202B9E" w14:textId="77777777" w:rsidR="00AB4FF7" w:rsidRPr="00FA57A5" w:rsidRDefault="002D001D" w:rsidP="005806FE">
      <w:pPr>
        <w:jc w:val="center"/>
        <w:rPr>
          <w:sz w:val="28"/>
          <w:szCs w:val="28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lastRenderedPageBreak/>
        <w:t>EDUKACJA PRZYRODNICZA</w:t>
      </w:r>
    </w:p>
    <w:tbl>
      <w:tblPr>
        <w:tblW w:w="0" w:type="auto"/>
        <w:tblInd w:w="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8"/>
        <w:gridCol w:w="2238"/>
        <w:gridCol w:w="2238"/>
        <w:gridCol w:w="2103"/>
        <w:gridCol w:w="2238"/>
      </w:tblGrid>
      <w:tr w:rsidR="00AF606C" w:rsidRPr="00FA57A5" w14:paraId="450C284D" w14:textId="77777777" w:rsidTr="00AF606C">
        <w:tc>
          <w:tcPr>
            <w:tcW w:w="2267" w:type="dxa"/>
            <w:shd w:val="clear" w:color="auto" w:fill="auto"/>
          </w:tcPr>
          <w:p w14:paraId="2386BE7E" w14:textId="1D016809" w:rsidR="00AF606C" w:rsidRPr="00FA57A5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268" w:type="dxa"/>
            <w:shd w:val="clear" w:color="auto" w:fill="auto"/>
          </w:tcPr>
          <w:p w14:paraId="486B04A7" w14:textId="718EBFC6" w:rsidR="00AF606C" w:rsidRPr="00FA57A5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  <w:shd w:val="clear" w:color="auto" w:fill="auto"/>
          </w:tcPr>
          <w:p w14:paraId="71030910" w14:textId="5AA4AEF2" w:rsidR="00AF606C" w:rsidRPr="00FA57A5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126" w:type="dxa"/>
            <w:shd w:val="clear" w:color="auto" w:fill="auto"/>
          </w:tcPr>
          <w:p w14:paraId="67329CD2" w14:textId="5809452C" w:rsidR="00AF606C" w:rsidRPr="00FA57A5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68" w:type="dxa"/>
          </w:tcPr>
          <w:p w14:paraId="59EBFF5F" w14:textId="480695A2" w:rsidR="00AF606C" w:rsidRPr="00FA57A5" w:rsidRDefault="00AF606C" w:rsidP="00AF606C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8F1EB1" w14:paraId="39AEF712" w14:textId="77777777" w:rsidTr="00AF606C">
        <w:tc>
          <w:tcPr>
            <w:tcW w:w="11197" w:type="dxa"/>
            <w:gridSpan w:val="5"/>
            <w:shd w:val="clear" w:color="auto" w:fill="auto"/>
          </w:tcPr>
          <w:p w14:paraId="7E72EBF5" w14:textId="77777777" w:rsidR="002D001D" w:rsidRDefault="002D001D" w:rsidP="0030324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9D31BFA" w14:textId="77777777" w:rsidR="00685856" w:rsidRDefault="00685856" w:rsidP="0030324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środowiska przyrodniczego</w:t>
            </w:r>
          </w:p>
          <w:p w14:paraId="52E516F8" w14:textId="77777777" w:rsidR="00FA57A5" w:rsidRPr="007F2CDE" w:rsidRDefault="00FA57A5" w:rsidP="00303243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FA57A5" w14:paraId="6E15E997" w14:textId="77777777" w:rsidTr="00AF606C">
        <w:tc>
          <w:tcPr>
            <w:tcW w:w="2267" w:type="dxa"/>
            <w:shd w:val="clear" w:color="auto" w:fill="auto"/>
          </w:tcPr>
          <w:p w14:paraId="08493241" w14:textId="77777777" w:rsidR="004B103B" w:rsidRPr="009C72AF" w:rsidRDefault="004B103B" w:rsidP="002D001D">
            <w:pPr>
              <w:rPr>
                <w:rFonts w:ascii="Times New Roman" w:hAnsi="Times New Roman"/>
                <w:color w:val="0070C0"/>
              </w:rPr>
            </w:pPr>
            <w:r w:rsidRPr="009C72AF">
              <w:rPr>
                <w:rFonts w:ascii="Times New Roman" w:hAnsi="Times New Roman"/>
                <w:color w:val="0070C0"/>
              </w:rPr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7B198A60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rozpoznaje w swoim otoczeniu popularne gatunki roślin i zwierząt. </w:t>
            </w:r>
          </w:p>
          <w:p w14:paraId="1DDE8FDF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Poprawnie rozpoznaje i wyróżnia cechy ekosystemów, takich jak: łąka, pole, staw, las.</w:t>
            </w:r>
          </w:p>
          <w:p w14:paraId="7E420F63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wybrane zwierzęta i rośliny, których w naturalnych warunkach nie spotyka się w polskim środowisku przyrodniczym.</w:t>
            </w:r>
          </w:p>
          <w:p w14:paraId="47553DB4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Chętnie prowadzi proste hodowle roślin, przedstawia zasady opieki nad zwierzętami domowymi. </w:t>
            </w:r>
          </w:p>
          <w:p w14:paraId="2C2CFC3B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Chętnie wykonuje proste obserwacje, doświadczenia i eksperymenty dotyczące obiektów i zjawisk przyrodniczych.</w:t>
            </w:r>
          </w:p>
          <w:p w14:paraId="54D5351B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Świadomie chroni przyrodę, segreguje odpady. </w:t>
            </w:r>
          </w:p>
        </w:tc>
        <w:tc>
          <w:tcPr>
            <w:tcW w:w="2268" w:type="dxa"/>
            <w:shd w:val="clear" w:color="auto" w:fill="auto"/>
          </w:tcPr>
          <w:p w14:paraId="12632633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Poprawnie rozpoznaje w swoim otoczeniu popularne gatunki roślin i zwierząt. </w:t>
            </w:r>
          </w:p>
          <w:p w14:paraId="00BD40C2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i wyróżnia cechy ekosystemów, takich jak: łąka, pole, staw, las.</w:t>
            </w:r>
          </w:p>
          <w:p w14:paraId="7769F7DD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wybrane zwierzęta i rośliny, których w naturalnych warunkach nie spotyka się w polskim środowisku przyrodniczym.</w:t>
            </w:r>
          </w:p>
          <w:p w14:paraId="3756CBA1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Chętnie prowadzi proste hodowle roślin, przedstawia zasady opieki nad zwierzętami</w:t>
            </w:r>
            <w:r>
              <w:rPr>
                <w:rFonts w:ascii="Times New Roman" w:hAnsi="Times New Roman"/>
              </w:rPr>
              <w:t xml:space="preserve"> </w:t>
            </w:r>
            <w:r w:rsidRPr="00FA57A5">
              <w:rPr>
                <w:rFonts w:ascii="Times New Roman" w:hAnsi="Times New Roman"/>
              </w:rPr>
              <w:t xml:space="preserve">domowymi. </w:t>
            </w:r>
          </w:p>
          <w:p w14:paraId="17CEA58D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Chętnie wykonuje proste obserwacje, doświadczenia i eksperymenty </w:t>
            </w:r>
            <w:r w:rsidRPr="00FA57A5">
              <w:rPr>
                <w:rFonts w:ascii="Times New Roman" w:hAnsi="Times New Roman"/>
              </w:rPr>
              <w:lastRenderedPageBreak/>
              <w:t>dotyczące obiektów i zjawisk przyrodniczych.</w:t>
            </w:r>
          </w:p>
          <w:p w14:paraId="6DB1BF54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Świadomie chroni przyrodę, segreguje odpady. </w:t>
            </w:r>
          </w:p>
          <w:p w14:paraId="5705E0B1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14:paraId="1789C4CA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Zazwyczaj poprawnie rozpoznaje w swoim otoczeniu popularne gatunki roślin i zwierząt. </w:t>
            </w:r>
          </w:p>
          <w:p w14:paraId="1B4F2EBC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rozpoznaje i wyróżnia cechy ekosystemów, takich jak: łąka, pole, staw, las.</w:t>
            </w:r>
          </w:p>
          <w:p w14:paraId="47C0A25C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rozpoznaje wybrane zwierzęta i rośliny, których w naturalnych warunkach nie spotyka się w polskim środowisku przyrodniczym.</w:t>
            </w:r>
          </w:p>
          <w:p w14:paraId="442188E0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Prowadzi proste hodowle roślin, przedstawia zasady opieki nad zwierzętami domowymi. </w:t>
            </w:r>
          </w:p>
          <w:p w14:paraId="558CD0F7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Wykonuje proste obserwacje, </w:t>
            </w:r>
            <w:r w:rsidRPr="00FA57A5">
              <w:rPr>
                <w:rFonts w:ascii="Times New Roman" w:hAnsi="Times New Roman"/>
              </w:rPr>
              <w:lastRenderedPageBreak/>
              <w:t>doświadczenia i eksperymenty dotyczące obiektów i zjawisk przyrodniczych.</w:t>
            </w:r>
          </w:p>
          <w:p w14:paraId="16397A89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Chroni przyrodę, segreguje odpady. </w:t>
            </w:r>
          </w:p>
          <w:p w14:paraId="361E9557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  <w:shd w:val="clear" w:color="auto" w:fill="auto"/>
          </w:tcPr>
          <w:p w14:paraId="4E53ED97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 niewielką pomocą rozpoznaje w swoim otoczeniu popularne gatunki roślin i zwierząt. </w:t>
            </w:r>
          </w:p>
          <w:p w14:paraId="04CEA289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</w:t>
            </w:r>
            <w:r>
              <w:rPr>
                <w:rFonts w:ascii="Times New Roman" w:hAnsi="Times New Roman"/>
              </w:rPr>
              <w:t>ą</w:t>
            </w:r>
            <w:r w:rsidRPr="00FA57A5">
              <w:rPr>
                <w:rFonts w:ascii="Times New Roman" w:hAnsi="Times New Roman"/>
              </w:rPr>
              <w:t xml:space="preserve"> pomocą rozpoznaje i wyróżnia cechy ekosystemów, takich jak: łąka, pole, staw, las.</w:t>
            </w:r>
          </w:p>
          <w:p w14:paraId="063E0BBC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rozpoznaje wybrane zwierzęta i rośliny, których w naturalnych warunkach nie spotyka się w polskim środowisku przyrodniczym.</w:t>
            </w:r>
          </w:p>
          <w:p w14:paraId="1554D3FC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Pod kierunkiem dorosłych stara się prowadzić proste hodowle roślin, przedstawia zasady opieki nad zwierzętam</w:t>
            </w:r>
            <w:r>
              <w:rPr>
                <w:rFonts w:ascii="Times New Roman" w:hAnsi="Times New Roman"/>
              </w:rPr>
              <w:t>i</w:t>
            </w:r>
            <w:r w:rsidRPr="00FA57A5">
              <w:rPr>
                <w:rFonts w:ascii="Times New Roman" w:hAnsi="Times New Roman"/>
              </w:rPr>
              <w:t xml:space="preserve"> domowymi. </w:t>
            </w:r>
          </w:p>
          <w:p w14:paraId="72553639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Stara się wykonywać proste obserwacje, doświadczenia i eksperymenty dotyczące obiektów i zjawisk przyrodniczych.</w:t>
            </w:r>
          </w:p>
          <w:p w14:paraId="4A0E1414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Stara się chronić przyrodę, segregować odpady. </w:t>
            </w:r>
          </w:p>
          <w:p w14:paraId="19252859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14:paraId="41899315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Ze znaczną pomocą rozpoznaje w swoim otoczeniu popularne gatunki roślin i zwierząt. </w:t>
            </w:r>
          </w:p>
          <w:p w14:paraId="55DC61AC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Ze znaczną pomocą rozpoznaje i wyróżnia cechy ekosystemów, takich jak: łąka, pole, staw, las.</w:t>
            </w:r>
          </w:p>
          <w:p w14:paraId="029BE38C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Ze znaczną pomocą rozpoznaje wybrane zwierzęta i rośliny, których w naturalnych warunkach nie spotyka się w polskim środowisku przyrodniczym.</w:t>
            </w:r>
          </w:p>
          <w:p w14:paraId="31752017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Tylko z pomocą nauczyciela prowadzi proste hodowle roślin, przedstawia zasady opieki nad zwierzętami domowymi. </w:t>
            </w:r>
          </w:p>
          <w:p w14:paraId="755CEEF7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Tylko z pomocą nauczyciela wykonuje proste obserwacje, </w:t>
            </w:r>
            <w:r w:rsidRPr="00FA57A5">
              <w:rPr>
                <w:rFonts w:ascii="Times New Roman" w:hAnsi="Times New Roman"/>
              </w:rPr>
              <w:lastRenderedPageBreak/>
              <w:t>doświadczenia i eksperymenty dotyczące obiektów i zjawisk przyrodniczych.</w:t>
            </w:r>
          </w:p>
          <w:p w14:paraId="09487E0F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Upominany, chroni przyrodę, segreguje odpady. </w:t>
            </w:r>
          </w:p>
          <w:p w14:paraId="3D18B089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</w:tr>
      <w:tr w:rsidR="00685856" w:rsidRPr="008F1EB1" w14:paraId="194DABD5" w14:textId="77777777" w:rsidTr="00AF606C">
        <w:tc>
          <w:tcPr>
            <w:tcW w:w="11197" w:type="dxa"/>
            <w:gridSpan w:val="5"/>
            <w:shd w:val="clear" w:color="auto" w:fill="auto"/>
          </w:tcPr>
          <w:p w14:paraId="59AF49BA" w14:textId="77777777" w:rsidR="002D001D" w:rsidRDefault="002D001D" w:rsidP="005806F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4AC58C9" w14:textId="77777777" w:rsidR="00685856" w:rsidRDefault="00685856" w:rsidP="005806F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funkcji życiowych człowieka, ochrony zdrowia, bezpieczeństwa i odpoczynku</w:t>
            </w:r>
          </w:p>
          <w:p w14:paraId="52D6E64B" w14:textId="77777777" w:rsidR="0089319F" w:rsidRPr="007F2CDE" w:rsidRDefault="0089319F" w:rsidP="0089319F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FA57A5" w14:paraId="4FA0EB51" w14:textId="77777777" w:rsidTr="00AF606C">
        <w:tc>
          <w:tcPr>
            <w:tcW w:w="2267" w:type="dxa"/>
            <w:shd w:val="clear" w:color="auto" w:fill="auto"/>
          </w:tcPr>
          <w:p w14:paraId="53C5C306" w14:textId="4C6564A3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Poprawnie przedstawia charakterystykę </w:t>
            </w:r>
            <w:r w:rsidRPr="00F876E1">
              <w:rPr>
                <w:rFonts w:ascii="Times New Roman" w:hAnsi="Times New Roman"/>
              </w:rPr>
              <w:lastRenderedPageBreak/>
              <w:t>wybranych zawodów użyteczności publicznej.</w:t>
            </w:r>
          </w:p>
          <w:p w14:paraId="64D7A34E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Poprawnie posługuje się numerami telefonów alarmowych, formułuje komunikat – wezwanie o pomoc: Policji, Pogotowia Ratunkowego, Straży Pożarnej.</w:t>
            </w:r>
          </w:p>
          <w:p w14:paraId="3FA0D747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Poprawnie posługuje się danymi osobowymi w sytuacji zagrożenia zdrowia i życia.</w:t>
            </w:r>
          </w:p>
          <w:p w14:paraId="59FF8566" w14:textId="0D21FF88" w:rsidR="004B103B" w:rsidRPr="00F876E1" w:rsidRDefault="004B103B" w:rsidP="003647BD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F876E1">
              <w:rPr>
                <w:color w:val="auto"/>
                <w:sz w:val="22"/>
                <w:szCs w:val="22"/>
              </w:rPr>
              <w:t>- Samodzielnie i trafnie określa sytuacje, w których należy skorzystać z numerów alarmowych.</w:t>
            </w:r>
          </w:p>
          <w:p w14:paraId="3EF459B0" w14:textId="5E6E2132" w:rsidR="004B103B" w:rsidRPr="00F876E1" w:rsidRDefault="004B103B" w:rsidP="003647BD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F876E1">
              <w:rPr>
                <w:color w:val="auto"/>
                <w:sz w:val="22"/>
                <w:szCs w:val="22"/>
              </w:rPr>
              <w:t xml:space="preserve">- Zna zasady i samodzielnie potrafi </w:t>
            </w:r>
            <w:r w:rsidRPr="00F876E1">
              <w:rPr>
                <w:color w:val="auto"/>
              </w:rPr>
              <w:t>udzielić podstawowej pierwszej pomocy w wypadku pospolitych obrażeń.</w:t>
            </w:r>
          </w:p>
          <w:p w14:paraId="186FA6DF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Zawsze dba o higienę oraz estetykę własną i otoczenia. </w:t>
            </w:r>
          </w:p>
          <w:p w14:paraId="0E6177F4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lastRenderedPageBreak/>
              <w:t>- Ma świadomość znaczenia odpowiedniej diety dla utrzymania zdrowia.</w:t>
            </w:r>
          </w:p>
          <w:p w14:paraId="4C43954B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Poprawnie przygotowuje posiłki służące utrzymaniu zdrowia. </w:t>
            </w:r>
          </w:p>
          <w:p w14:paraId="57C34D4A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Zawsze ubiera się odpowiednio do stanu pogody.</w:t>
            </w:r>
          </w:p>
          <w:p w14:paraId="7A78F110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Poprawnie rozróżnia podstawowe znaki drogowe, stosuje przepisy bezpieczeństwa w ruchu drogowym i miejscach publicznych; przestrzega zasad zachowania się w środkach publicznego transportu zbiorowego. </w:t>
            </w:r>
          </w:p>
          <w:p w14:paraId="0CC4E335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Zawsze stosuje się do zasad bezpieczeństwa w szkole, odnajduje drogę ewakuacyjną; stosuje zasady bezpiecznej zabawy w różnych warunkach i porach roku.</w:t>
            </w:r>
          </w:p>
          <w:p w14:paraId="784D2D69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Zawsze ma świadomość istnienia </w:t>
            </w:r>
            <w:r w:rsidRPr="00F876E1">
              <w:rPr>
                <w:rFonts w:ascii="Times New Roman" w:hAnsi="Times New Roman"/>
              </w:rPr>
              <w:lastRenderedPageBreak/>
              <w:t xml:space="preserve">zagrożeń ze środowiska naturalnego. </w:t>
            </w:r>
          </w:p>
          <w:p w14:paraId="43D40816" w14:textId="74312722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Zawsze stosuje zasady bezpieczeństwa podczas korzystania z urządzeń cyfrowych, rozumie i respektuje ograniczenia związane z czasem pracy z takimi urządzeniami oraz stosuje zasady netykiety.</w:t>
            </w:r>
          </w:p>
          <w:p w14:paraId="3847000C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14:paraId="16D98DD9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lastRenderedPageBreak/>
              <w:t xml:space="preserve">- Poprawnie przedstawia charakterystykę </w:t>
            </w:r>
            <w:r w:rsidRPr="00F876E1">
              <w:rPr>
                <w:rFonts w:ascii="Times New Roman" w:hAnsi="Times New Roman"/>
              </w:rPr>
              <w:lastRenderedPageBreak/>
              <w:t>wybranych zawodów użyteczności publicznej.</w:t>
            </w:r>
          </w:p>
          <w:p w14:paraId="33238E3B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Poprawnie posługuje się numerami telefonów alarmowych, formułuje komunikat – wezwanie o pomoc: Policji, Pogotowia Ratunkowego, Straży Pożarnej.</w:t>
            </w:r>
          </w:p>
          <w:p w14:paraId="76144373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Poprawnie posługuje się danymi osobowymi w sytuacji zagrożenia zdrowia i życia.</w:t>
            </w:r>
          </w:p>
          <w:p w14:paraId="5D2BC3C5" w14:textId="2854BF6A" w:rsidR="004B103B" w:rsidRPr="00F876E1" w:rsidRDefault="004B103B" w:rsidP="003647BD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F876E1">
              <w:rPr>
                <w:color w:val="auto"/>
                <w:sz w:val="22"/>
                <w:szCs w:val="22"/>
              </w:rPr>
              <w:t>- Samodzielnie i trafnie określa sytuacje, w których należy skorzystać z numerów alarmowych.</w:t>
            </w:r>
          </w:p>
          <w:p w14:paraId="2EF737FD" w14:textId="0AD13376" w:rsidR="004B103B" w:rsidRPr="00F876E1" w:rsidRDefault="004B103B" w:rsidP="003647BD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F876E1">
              <w:rPr>
                <w:color w:val="auto"/>
                <w:sz w:val="22"/>
                <w:szCs w:val="22"/>
              </w:rPr>
              <w:t xml:space="preserve">- Zna zasady i samodzielnie potrafi </w:t>
            </w:r>
            <w:r w:rsidRPr="00F876E1">
              <w:rPr>
                <w:color w:val="auto"/>
              </w:rPr>
              <w:t>udzielić podstawowej pierwszej pomocy w wypadku pospolitych obrażeń.</w:t>
            </w:r>
          </w:p>
          <w:p w14:paraId="026C80B4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Zawsze dba o higienę oraz estetykę własną i otoczenia. </w:t>
            </w:r>
          </w:p>
          <w:p w14:paraId="1792187D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lastRenderedPageBreak/>
              <w:t>- Ma świadomość znaczenia odpowiedniej diety dla utrzymania zdrowia.</w:t>
            </w:r>
          </w:p>
          <w:p w14:paraId="5AC2357F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Poprawnie przygotowuje posiłki służące utrzymaniu zdrowia. </w:t>
            </w:r>
          </w:p>
          <w:p w14:paraId="678B41EB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Zawsze ubiera się odpowiednio do stanu pogody.</w:t>
            </w:r>
          </w:p>
          <w:p w14:paraId="646CCD14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Poprawnie rozróżnia podstawowe znaki drogowe, stosuje przepisy bezpieczeństwa w ruchu drogowym i miejscach publicznych; przestrzega zasad zachowania się w środkach publicznego transportu zbiorowego. </w:t>
            </w:r>
          </w:p>
          <w:p w14:paraId="3D046A02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Zawsze stosuje się do zasad bezpieczeństwa w szkole, odnajduje drogę ewakuacyjną; stosuje zasady bezpiecznej zabawy w różnych warunkach i porach roku.</w:t>
            </w:r>
          </w:p>
          <w:p w14:paraId="6D639E39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Zawsze ma świadomość istnienia </w:t>
            </w:r>
            <w:r w:rsidRPr="00F876E1">
              <w:rPr>
                <w:rFonts w:ascii="Times New Roman" w:hAnsi="Times New Roman"/>
              </w:rPr>
              <w:lastRenderedPageBreak/>
              <w:t xml:space="preserve">zagrożeń ze środowiska naturalnego. </w:t>
            </w:r>
          </w:p>
          <w:p w14:paraId="21B9E632" w14:textId="3AE45026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Zawsze stosuje zasady bezpieczeństwa podczas korzystania z urządzeń cyfrowych, rozumie i respektuje ograniczenia związane z czasem pracy z takimi urządzeniami oraz stosuje zasady netykiety.</w:t>
            </w:r>
          </w:p>
          <w:p w14:paraId="73C0DECF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14:paraId="49309273" w14:textId="2B83D563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lastRenderedPageBreak/>
              <w:t xml:space="preserve">- Zazwyczaj poprawnie przedstawia </w:t>
            </w:r>
            <w:r w:rsidRPr="00F876E1">
              <w:rPr>
                <w:rFonts w:ascii="Times New Roman" w:hAnsi="Times New Roman"/>
              </w:rPr>
              <w:lastRenderedPageBreak/>
              <w:t>charakterystykę wybranych zawodów użyteczności publicznej.</w:t>
            </w:r>
          </w:p>
          <w:p w14:paraId="676F2B4E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Zazwyczaj poprawnie posługuje się numerami telefonów alarmowych, formułuje komunikat – wezwanie o pomoc: Policji, Pogotowia Ratunkowego, Straży Pożarnej.</w:t>
            </w:r>
          </w:p>
          <w:p w14:paraId="2EDD2DE6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Zazwyczaj poprawnie posługuje się danymi osobowymi w sytuacji zagrożenia zdrowia i życia.</w:t>
            </w:r>
          </w:p>
          <w:p w14:paraId="52FE94A2" w14:textId="6995DA08" w:rsidR="004B103B" w:rsidRPr="00F876E1" w:rsidRDefault="004B103B" w:rsidP="003647BD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F876E1">
              <w:rPr>
                <w:color w:val="auto"/>
                <w:sz w:val="22"/>
                <w:szCs w:val="22"/>
              </w:rPr>
              <w:t>- Wymaga niewielkiego naprowadzenia, by określić sytuacje, w których należy skorzystać z numerów alarmowych.</w:t>
            </w:r>
          </w:p>
          <w:p w14:paraId="54BF892E" w14:textId="3DA54C30" w:rsidR="004B103B" w:rsidRPr="00F876E1" w:rsidRDefault="004B103B" w:rsidP="003647BD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F876E1">
              <w:rPr>
                <w:color w:val="auto"/>
                <w:sz w:val="22"/>
                <w:szCs w:val="22"/>
              </w:rPr>
              <w:t xml:space="preserve">- </w:t>
            </w:r>
            <w:r w:rsidRPr="00F876E1">
              <w:rPr>
                <w:color w:val="auto"/>
              </w:rPr>
              <w:t xml:space="preserve">Wymaga niewielkiego wsparcia w czasie udzielania podstawowej pierwszej pomocy w </w:t>
            </w:r>
            <w:r w:rsidRPr="00F876E1">
              <w:rPr>
                <w:color w:val="auto"/>
              </w:rPr>
              <w:lastRenderedPageBreak/>
              <w:t>wypadku pospolitych obrażeń.</w:t>
            </w:r>
          </w:p>
          <w:p w14:paraId="76368CDE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Najczęściej dba o higienę oraz estetykę własną i otoczenia. </w:t>
            </w:r>
          </w:p>
          <w:p w14:paraId="25C72952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Najczęściej ma świadomość znaczenia odpowiedniej diety dla utrzymania zdrowia.</w:t>
            </w:r>
          </w:p>
          <w:p w14:paraId="6488EE40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Zazwyczaj poprawnie przygotowuje posiłki służące utrzymaniu zdrowia. </w:t>
            </w:r>
          </w:p>
          <w:p w14:paraId="742907AE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Zazwyczaj ubiera się odpowiednio do stanu pogody.</w:t>
            </w:r>
          </w:p>
          <w:p w14:paraId="651896C5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Zazwyczaj poprawnie rozróżnia podstawowe znaki drogowe, stosuje przepisy bezpieczeństwa w ruchu drogowym i miejscach publicznych; przestrzega zasad zachowania się w środkach publicznego transportu zbiorowego. </w:t>
            </w:r>
          </w:p>
          <w:p w14:paraId="7B5CE771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Zazwyczaj stosuje się do zasad bezpieczeństwa w szkole, odnajduje </w:t>
            </w:r>
            <w:r w:rsidRPr="00F876E1">
              <w:rPr>
                <w:rFonts w:ascii="Times New Roman" w:hAnsi="Times New Roman"/>
              </w:rPr>
              <w:lastRenderedPageBreak/>
              <w:t>drogę ewakuacyjną; stosuje zasady bezpiecznej zabawy w różnych warunkach i porach roku.</w:t>
            </w:r>
          </w:p>
          <w:p w14:paraId="3627DF20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Zazwyczaj ma świadomość istnienia zagrożeń ze środowiska naturalnego. </w:t>
            </w:r>
          </w:p>
          <w:p w14:paraId="32A798E1" w14:textId="758253D9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Zazwyczaj stosuje zasady bezpieczeństwa podczas korzystania z urządzeń cyfrowych, rozumie i respektuje ograniczenia związane z czasem pracy z takimi urządzeniami oraz stosuje zasady netykiety.</w:t>
            </w:r>
          </w:p>
          <w:p w14:paraId="62A0C9CD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  <w:shd w:val="clear" w:color="auto" w:fill="auto"/>
          </w:tcPr>
          <w:p w14:paraId="4D6AA40D" w14:textId="21D8FF13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lastRenderedPageBreak/>
              <w:t xml:space="preserve">- Z niewielką pomocą przedstawia charakterystykę </w:t>
            </w:r>
            <w:r w:rsidRPr="00F876E1">
              <w:rPr>
                <w:rFonts w:ascii="Times New Roman" w:hAnsi="Times New Roman"/>
              </w:rPr>
              <w:lastRenderedPageBreak/>
              <w:t>wybranych zawodów użyteczności publicznej.</w:t>
            </w:r>
          </w:p>
          <w:p w14:paraId="0F2453C1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 niewielką pomocą posługuje się numerami telefonów alarmowych, formułuje komunikat – wezwanie o pomoc: Policji, Pogotowia Ratunkowego, Straży Pożarnej.</w:t>
            </w:r>
          </w:p>
          <w:p w14:paraId="7FADBC18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Stara się poprawnie posługiwać się danymi osobowymi w sytuacji zagrożenia zdrowia i życia. </w:t>
            </w:r>
          </w:p>
          <w:p w14:paraId="67C7DB0C" w14:textId="7C8F8D2E" w:rsidR="004B103B" w:rsidRPr="00F876E1" w:rsidRDefault="004B103B" w:rsidP="003647BD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F876E1">
              <w:rPr>
                <w:color w:val="auto"/>
                <w:sz w:val="22"/>
                <w:szCs w:val="22"/>
              </w:rPr>
              <w:t>- Wymaga pomocy, by określić sytuacje, w których należy skorzystać z numerów alarmowych.</w:t>
            </w:r>
          </w:p>
          <w:p w14:paraId="7ADB0B29" w14:textId="7ACE8F74" w:rsidR="004B103B" w:rsidRPr="00F876E1" w:rsidRDefault="004B103B" w:rsidP="003647BD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F876E1">
              <w:rPr>
                <w:color w:val="auto"/>
                <w:sz w:val="22"/>
                <w:szCs w:val="22"/>
              </w:rPr>
              <w:t xml:space="preserve">- </w:t>
            </w:r>
            <w:r w:rsidRPr="00F876E1">
              <w:rPr>
                <w:color w:val="auto"/>
              </w:rPr>
              <w:t xml:space="preserve">Wymaga nadzoru w czasie udzielania podstawowej pierwszej pomocy w </w:t>
            </w:r>
            <w:r w:rsidR="00F876E1" w:rsidRPr="00F876E1">
              <w:rPr>
                <w:color w:val="auto"/>
              </w:rPr>
              <w:t>w</w:t>
            </w:r>
            <w:r w:rsidRPr="00F876E1">
              <w:rPr>
                <w:color w:val="auto"/>
              </w:rPr>
              <w:t>ypadku pospolitych obrażeń.</w:t>
            </w:r>
          </w:p>
          <w:p w14:paraId="4715F2A2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lastRenderedPageBreak/>
              <w:t xml:space="preserve">- Wymaga pomocy w zakresie dbałości o higienę oraz estetykę własną i otoczenia. </w:t>
            </w:r>
          </w:p>
          <w:p w14:paraId="300A0BE4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 pomocą uświadamia sobie znaczenie odpowiedniej diety dla utrzymania zdrowia.</w:t>
            </w:r>
          </w:p>
          <w:p w14:paraId="0C76F7E8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Z pomocą poprawnie przygotowuje posiłki służące utrzymaniu zdrowia. </w:t>
            </w:r>
          </w:p>
          <w:p w14:paraId="4B113D19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 niewielką pomocą ubiera się odpowiednio do stanu pogody.</w:t>
            </w:r>
          </w:p>
          <w:p w14:paraId="6F61BC4D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 niewielką pomocą rozróżnia podstawowe znaki drogowe, stosuje przepisy bezpieczeństwa w ruchu drogowym i miejscach publicznych; przestrzega zasad zachowania się w środkach publicznego transportu zbiorowego.</w:t>
            </w:r>
          </w:p>
          <w:p w14:paraId="1381B61C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lastRenderedPageBreak/>
              <w:t>- Stara się stosować do zasad bezpieczeństwa w szkole, odnajduje drogę ewakuacyjną, stosuje zasady bezpiecznej zabawy w różnych warunkach i porach roku.</w:t>
            </w:r>
          </w:p>
          <w:p w14:paraId="72340571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Z pomocą nauczyciela uświadamia sobie istnienie zagrożeń ze środowiska naturalnego. </w:t>
            </w:r>
          </w:p>
          <w:p w14:paraId="6DBF6AB5" w14:textId="77777777" w:rsidR="004B103B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Czasem ma problemy ze stosowaniem zasad bezpieczeństwa podczas korzystania z urządzeń cyfrowych, rozumie i respektuje ograniczenia związane z czasem pracy z takimi urządzeniami oraz stosowaniem zasad netykiety.</w:t>
            </w:r>
          </w:p>
          <w:p w14:paraId="7C560EED" w14:textId="77777777" w:rsidR="00F876E1" w:rsidRDefault="00F876E1" w:rsidP="00FA57A5">
            <w:pPr>
              <w:pStyle w:val="Bezodstpw"/>
              <w:rPr>
                <w:rFonts w:ascii="Times New Roman" w:hAnsi="Times New Roman"/>
              </w:rPr>
            </w:pPr>
          </w:p>
          <w:p w14:paraId="4AAFDCDA" w14:textId="77777777" w:rsidR="00F876E1" w:rsidRDefault="00F876E1" w:rsidP="00FA57A5">
            <w:pPr>
              <w:pStyle w:val="Bezodstpw"/>
              <w:rPr>
                <w:rFonts w:ascii="Times New Roman" w:hAnsi="Times New Roman"/>
              </w:rPr>
            </w:pPr>
          </w:p>
          <w:p w14:paraId="5B704572" w14:textId="77777777" w:rsidR="00F876E1" w:rsidRDefault="00F876E1" w:rsidP="00FA57A5">
            <w:pPr>
              <w:pStyle w:val="Bezodstpw"/>
              <w:rPr>
                <w:rFonts w:ascii="Times New Roman" w:hAnsi="Times New Roman"/>
              </w:rPr>
            </w:pPr>
          </w:p>
          <w:p w14:paraId="132245C6" w14:textId="77777777" w:rsidR="00F876E1" w:rsidRDefault="00F876E1" w:rsidP="00FA57A5">
            <w:pPr>
              <w:pStyle w:val="Bezodstpw"/>
              <w:rPr>
                <w:rFonts w:ascii="Times New Roman" w:hAnsi="Times New Roman"/>
              </w:rPr>
            </w:pPr>
          </w:p>
          <w:p w14:paraId="50C1C5DF" w14:textId="7D25184D" w:rsidR="00F876E1" w:rsidRPr="00F876E1" w:rsidRDefault="00F876E1" w:rsidP="00FA57A5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34D0E5BD" w14:textId="4809C3F4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lastRenderedPageBreak/>
              <w:t xml:space="preserve">- Ze znaczną pomocą przedstawia charakterystykę </w:t>
            </w:r>
            <w:r w:rsidRPr="00F876E1">
              <w:rPr>
                <w:rFonts w:ascii="Times New Roman" w:hAnsi="Times New Roman"/>
              </w:rPr>
              <w:lastRenderedPageBreak/>
              <w:t>wybranych zawodów użyteczności publicznej.</w:t>
            </w:r>
          </w:p>
          <w:p w14:paraId="4D0A4273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 pomocą posługuje się numerami telefonów alarmowych, formułuje komunikat – wezwanie o pomoc: Policji, Pogotowia Ratunkowego, Straży Pożarnej.</w:t>
            </w:r>
          </w:p>
          <w:p w14:paraId="1DA417DC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Nie zawsze poprawnie posługuje się danymi osobowymi w sytuacji zagrożenia zdrowia i życia. </w:t>
            </w:r>
          </w:p>
          <w:p w14:paraId="40B3DEF5" w14:textId="2698CBF2" w:rsidR="004B103B" w:rsidRPr="00F876E1" w:rsidRDefault="004B103B" w:rsidP="003647BD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F876E1">
              <w:rPr>
                <w:color w:val="auto"/>
                <w:sz w:val="22"/>
                <w:szCs w:val="22"/>
              </w:rPr>
              <w:t>- Wymaga znacznej pomocy, by określić sytuacje, w których należy skorzystać z numerów alarmowych.</w:t>
            </w:r>
          </w:p>
          <w:p w14:paraId="03B48DE3" w14:textId="33B6DF95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Wymaga znacznego nadzoru, by udzielić pomocy w wypadku pospolitych obrażeń. </w:t>
            </w:r>
          </w:p>
          <w:p w14:paraId="3B3423D8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Ma problem z dbałością o higienę oraz estetykę własną i otoczenia.</w:t>
            </w:r>
          </w:p>
          <w:p w14:paraId="5A4FF5E6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Pod stałym nadzorem wyrabia sobie świadomość </w:t>
            </w:r>
            <w:r w:rsidRPr="00F876E1">
              <w:rPr>
                <w:rFonts w:ascii="Times New Roman" w:hAnsi="Times New Roman"/>
              </w:rPr>
              <w:lastRenderedPageBreak/>
              <w:t>znaczenia odpowiedniej diety dla utrzymania zdrowia.</w:t>
            </w:r>
          </w:p>
          <w:p w14:paraId="48996FFD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Ze znaczną pomocą przygotowuje posiłki służące utrzymaniu zdrowia. </w:t>
            </w:r>
          </w:p>
          <w:p w14:paraId="416A2B48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Stara się ubierać odpowiednio do stanu pogody.</w:t>
            </w:r>
          </w:p>
          <w:p w14:paraId="210B31FD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Z pomocą rozróżnia podstawowe znaki drogowe, stosuje przepisy bezpieczeństwa w ruchu drogowym i miejscach publicznych; przestrzega zasad zachowania się w środkach publicznego transportu zbiorowego.</w:t>
            </w:r>
          </w:p>
          <w:p w14:paraId="45897FAA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>- Nie zawsze stosuje się do zasad bezpieczeństwa w szkole, odnajdywaniem drogi ewakuacyjnej i stosowaniem zasad bezpiecznej zabawy w różnych warunkach i porach roku.</w:t>
            </w:r>
          </w:p>
          <w:p w14:paraId="46F384E8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Często nie rozumie sytuacji istnienia </w:t>
            </w:r>
            <w:r w:rsidRPr="00F876E1">
              <w:rPr>
                <w:rFonts w:ascii="Times New Roman" w:hAnsi="Times New Roman"/>
              </w:rPr>
              <w:lastRenderedPageBreak/>
              <w:t xml:space="preserve">zagrożeń ze środowiska naturalnego. </w:t>
            </w:r>
          </w:p>
          <w:p w14:paraId="073EA48E" w14:textId="77777777" w:rsidR="004B103B" w:rsidRPr="00F876E1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876E1">
              <w:rPr>
                <w:rFonts w:ascii="Times New Roman" w:hAnsi="Times New Roman"/>
              </w:rPr>
              <w:t xml:space="preserve">- Ma problemy ze stosowaniem zasad bezpieczeństwa podczas korzystania z urządzeń cyfrowych, rozumie i respektuje ograniczenia związane z czasem pracy z takimi urządzeniami oraz stosowaniem zasad netykiety. </w:t>
            </w:r>
          </w:p>
        </w:tc>
      </w:tr>
      <w:tr w:rsidR="00685856" w:rsidRPr="008F1EB1" w14:paraId="1BB70324" w14:textId="77777777" w:rsidTr="00AF606C">
        <w:tc>
          <w:tcPr>
            <w:tcW w:w="11197" w:type="dxa"/>
            <w:gridSpan w:val="5"/>
            <w:shd w:val="clear" w:color="auto" w:fill="auto"/>
          </w:tcPr>
          <w:p w14:paraId="6B706015" w14:textId="77777777" w:rsidR="002D001D" w:rsidRDefault="002D001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12307C7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przestrzeni geograficznej</w:t>
            </w:r>
          </w:p>
          <w:p w14:paraId="47EE4AC3" w14:textId="77777777" w:rsidR="00FA57A5" w:rsidRPr="007F2CDE" w:rsidRDefault="00FA57A5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FA57A5" w14:paraId="4929BD15" w14:textId="77777777" w:rsidTr="00AF606C">
        <w:tc>
          <w:tcPr>
            <w:tcW w:w="2267" w:type="dxa"/>
            <w:shd w:val="clear" w:color="auto" w:fill="auto"/>
          </w:tcPr>
          <w:p w14:paraId="57004FEC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Samodzielnie określa położenie swojej miejscowości. </w:t>
            </w:r>
          </w:p>
          <w:p w14:paraId="4206F464" w14:textId="11CF101C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Samodzielnie wskazuje na mapie fizycznej Polski jej granice.</w:t>
            </w:r>
          </w:p>
          <w:p w14:paraId="1FDA6A23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Wymienia nazwę stolicy Polski, wskazuje na mapie jej położenie. </w:t>
            </w:r>
          </w:p>
        </w:tc>
        <w:tc>
          <w:tcPr>
            <w:tcW w:w="2268" w:type="dxa"/>
            <w:shd w:val="clear" w:color="auto" w:fill="auto"/>
          </w:tcPr>
          <w:p w14:paraId="192670F9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Samodzielnie określa położenie swojej miejscowości. </w:t>
            </w:r>
          </w:p>
          <w:p w14:paraId="72C8B308" w14:textId="3FE92D9A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Samodzielnie wskazuje na mapie fizycznej Polski jej granice.</w:t>
            </w:r>
          </w:p>
          <w:p w14:paraId="18892B0D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FA57A5">
              <w:rPr>
                <w:rFonts w:ascii="Times New Roman" w:hAnsi="Times New Roman"/>
              </w:rPr>
              <w:t>- Wymienia nazwę stolicy Polski, wskazuje na mapie jej położenie.</w:t>
            </w:r>
          </w:p>
        </w:tc>
        <w:tc>
          <w:tcPr>
            <w:tcW w:w="2268" w:type="dxa"/>
            <w:shd w:val="clear" w:color="auto" w:fill="auto"/>
          </w:tcPr>
          <w:p w14:paraId="61454FFD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poprawnie określa położenie swojej miejscowości. </w:t>
            </w:r>
          </w:p>
          <w:p w14:paraId="3B1A7494" w14:textId="33600271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wskazuje na mapie fizycznej Polski jej granice.</w:t>
            </w:r>
          </w:p>
          <w:p w14:paraId="00F7192D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FA57A5">
              <w:rPr>
                <w:rFonts w:ascii="Times New Roman" w:hAnsi="Times New Roman"/>
              </w:rPr>
              <w:t>- Wymienia nazwę stolicy Polski i z niewielką pomocą wskazuje na mapie jej położenie.</w:t>
            </w:r>
          </w:p>
        </w:tc>
        <w:tc>
          <w:tcPr>
            <w:tcW w:w="2126" w:type="dxa"/>
            <w:shd w:val="clear" w:color="auto" w:fill="auto"/>
          </w:tcPr>
          <w:p w14:paraId="228D8ACC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niewielką pomocą określa położenie swojej miejscowości. </w:t>
            </w:r>
          </w:p>
          <w:p w14:paraId="2B127779" w14:textId="17276F85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wskazuje na mapie fizycznej Polski jej granice.</w:t>
            </w:r>
          </w:p>
          <w:p w14:paraId="7E7E273F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FA57A5">
              <w:rPr>
                <w:rFonts w:ascii="Times New Roman" w:hAnsi="Times New Roman"/>
              </w:rPr>
              <w:t>- Zazwyczaj poprawnie wymienia nazwę stolicy Polski i z niewielką pomocą wskazuje na mapie jej położenie.</w:t>
            </w:r>
          </w:p>
        </w:tc>
        <w:tc>
          <w:tcPr>
            <w:tcW w:w="2268" w:type="dxa"/>
          </w:tcPr>
          <w:p w14:paraId="48B48C9E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Tylko z pomocą określa położenie swojej miejscowości. </w:t>
            </w:r>
          </w:p>
          <w:p w14:paraId="51835AD8" w14:textId="6AE8D500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Tylko z pomocą wskazuje na mapie fizycznej Polski jej granice.</w:t>
            </w:r>
          </w:p>
          <w:p w14:paraId="3740FB51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Ma problem z podaniem nazwy stolicy Polski i wskazaniem na mapie jej położeni</w:t>
            </w:r>
            <w:r>
              <w:rPr>
                <w:rFonts w:ascii="Times New Roman" w:hAnsi="Times New Roman"/>
              </w:rPr>
              <w:t>a</w:t>
            </w:r>
            <w:r w:rsidRPr="00FA57A5">
              <w:rPr>
                <w:rFonts w:ascii="Times New Roman" w:hAnsi="Times New Roman"/>
              </w:rPr>
              <w:t>.</w:t>
            </w:r>
          </w:p>
        </w:tc>
      </w:tr>
    </w:tbl>
    <w:p w14:paraId="6147A52B" w14:textId="77777777" w:rsidR="002D001D" w:rsidRDefault="002D001D" w:rsidP="007F2CDE">
      <w:pPr>
        <w:jc w:val="center"/>
        <w:rPr>
          <w:b/>
          <w:sz w:val="28"/>
          <w:szCs w:val="28"/>
          <w:u w:val="single"/>
        </w:rPr>
      </w:pPr>
    </w:p>
    <w:p w14:paraId="14985AF5" w14:textId="77777777" w:rsidR="00AB4FF7" w:rsidRPr="00FA57A5" w:rsidRDefault="002D001D" w:rsidP="007F2CDE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PLASTYCZNA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</w:tblGrid>
      <w:tr w:rsidR="00AF606C" w:rsidRPr="00FA57A5" w14:paraId="73A88E21" w14:textId="77777777" w:rsidTr="00D66687">
        <w:tc>
          <w:tcPr>
            <w:tcW w:w="2303" w:type="dxa"/>
            <w:shd w:val="clear" w:color="auto" w:fill="auto"/>
          </w:tcPr>
          <w:p w14:paraId="21FB7D06" w14:textId="1C1A7857" w:rsidR="00AF606C" w:rsidRPr="00FA57A5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303" w:type="dxa"/>
            <w:shd w:val="clear" w:color="auto" w:fill="auto"/>
          </w:tcPr>
          <w:p w14:paraId="14678C38" w14:textId="6D0DC7CD" w:rsidR="00AF606C" w:rsidRPr="00FA57A5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7F1C4EA1" w14:textId="3A62C90C" w:rsidR="00AF606C" w:rsidRPr="00FA57A5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5F83B26D" w14:textId="5A33275C" w:rsidR="00AF606C" w:rsidRPr="00FA57A5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5173E47F" w14:textId="19C4D12A" w:rsidR="00AF606C" w:rsidRPr="00FA57A5" w:rsidRDefault="00AF606C" w:rsidP="00AF606C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8F1EB1" w14:paraId="7F623EA8" w14:textId="77777777" w:rsidTr="004B103B">
        <w:tc>
          <w:tcPr>
            <w:tcW w:w="11515" w:type="dxa"/>
            <w:gridSpan w:val="5"/>
            <w:shd w:val="clear" w:color="auto" w:fill="auto"/>
          </w:tcPr>
          <w:p w14:paraId="246175D6" w14:textId="77777777" w:rsidR="002D001D" w:rsidRDefault="002D001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9F2514F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percepcji wizualnej, obserwacji i doświadczeń</w:t>
            </w:r>
          </w:p>
          <w:p w14:paraId="702610DF" w14:textId="77777777" w:rsidR="00FA57A5" w:rsidRPr="007F2CDE" w:rsidRDefault="00FA57A5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FA57A5" w14:paraId="32477720" w14:textId="77777777" w:rsidTr="00D66687">
        <w:tc>
          <w:tcPr>
            <w:tcW w:w="2303" w:type="dxa"/>
            <w:shd w:val="clear" w:color="auto" w:fill="auto"/>
          </w:tcPr>
          <w:p w14:paraId="770AB8C6" w14:textId="77777777" w:rsidR="004B103B" w:rsidRPr="009C72AF" w:rsidRDefault="004B103B" w:rsidP="002D001D">
            <w:pPr>
              <w:rPr>
                <w:rFonts w:ascii="Times New Roman" w:hAnsi="Times New Roman"/>
                <w:color w:val="0070C0"/>
              </w:rPr>
            </w:pPr>
            <w:r w:rsidRPr="009C72AF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</w:t>
            </w:r>
            <w:r w:rsidRPr="009C72AF">
              <w:rPr>
                <w:rFonts w:ascii="Times New Roman" w:hAnsi="Times New Roman"/>
                <w:color w:val="0070C0"/>
              </w:rPr>
              <w:lastRenderedPageBreak/>
              <w:t>rozwiązywać różne problemy dydaktyczne, uczestniczy w konkursach szkolnych i pozaszkolnych oraz doskonale opanował/a umiejętności ujęte w podstawie programowej, tzn.</w:t>
            </w:r>
          </w:p>
          <w:p w14:paraId="715F8CF9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Samodzielnie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plakatach, fotografiach: </w:t>
            </w:r>
          </w:p>
          <w:p w14:paraId="79B00ED6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7236149C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b) położenie obiektów i elementów; </w:t>
            </w:r>
          </w:p>
          <w:p w14:paraId="1FC1A207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6271BC09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404788C6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2) określa w swoim otoczeniu kompozycje obiektów i zjawisk, np. </w:t>
            </w:r>
            <w:r w:rsidRPr="00FA57A5">
              <w:rPr>
                <w:rFonts w:ascii="Times New Roman" w:hAnsi="Times New Roman"/>
              </w:rPr>
              <w:lastRenderedPageBreak/>
              <w:t xml:space="preserve">zamknięte (rytmy </w:t>
            </w:r>
            <w:r>
              <w:rPr>
                <w:rFonts w:ascii="Times New Roman" w:hAnsi="Times New Roman"/>
              </w:rPr>
              <w:t xml:space="preserve">w </w:t>
            </w:r>
            <w:r w:rsidRPr="00FA57A5">
              <w:rPr>
                <w:rFonts w:ascii="Times New Roman" w:hAnsi="Times New Roman"/>
              </w:rPr>
              <w:t xml:space="preserve">przedmiotach użytkowych); kompozycje o budowie symetrycznej. </w:t>
            </w:r>
          </w:p>
        </w:tc>
        <w:tc>
          <w:tcPr>
            <w:tcW w:w="2303" w:type="dxa"/>
            <w:shd w:val="clear" w:color="auto" w:fill="auto"/>
          </w:tcPr>
          <w:p w14:paraId="1356F62A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Samodzielnie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plakatach, fotografiach: </w:t>
            </w:r>
          </w:p>
          <w:p w14:paraId="0A2E61C2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3069014E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b) położenie obiektów i elementów; </w:t>
            </w:r>
          </w:p>
          <w:p w14:paraId="4763DF28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5D74E8DB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691605E7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2) określa w swoim otoczeniu kompozycje obiektów i zjawisk, np. zamknięte (rytmy </w:t>
            </w:r>
            <w:r>
              <w:rPr>
                <w:rFonts w:ascii="Times New Roman" w:hAnsi="Times New Roman"/>
              </w:rPr>
              <w:t>w</w:t>
            </w:r>
            <w:r w:rsidRPr="00FA57A5">
              <w:rPr>
                <w:rFonts w:ascii="Times New Roman" w:hAnsi="Times New Roman"/>
              </w:rPr>
              <w:t xml:space="preserve"> przedmiotach użytkowych); kompozycje o budowie symetrycznej. </w:t>
            </w:r>
          </w:p>
          <w:p w14:paraId="0CED61C9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09CD20F5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Zazwyczaj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plakatach, fotografiach: </w:t>
            </w:r>
          </w:p>
          <w:p w14:paraId="1D760EAE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551DDB1D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b) położenie obiektów i elementów; </w:t>
            </w:r>
          </w:p>
          <w:p w14:paraId="756BC052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41BE135C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33F976C8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FA57A5">
              <w:rPr>
                <w:rFonts w:ascii="Times New Roman" w:hAnsi="Times New Roman"/>
              </w:rPr>
              <w:t xml:space="preserve">2) określa w swoim otoczeniu kompozycje obiektów i zjawisk, np. zamknięte (rytmy </w:t>
            </w:r>
            <w:r>
              <w:rPr>
                <w:rFonts w:ascii="Times New Roman" w:hAnsi="Times New Roman"/>
              </w:rPr>
              <w:t>w</w:t>
            </w:r>
            <w:r w:rsidRPr="00FA57A5">
              <w:rPr>
                <w:rFonts w:ascii="Times New Roman" w:hAnsi="Times New Roman"/>
              </w:rPr>
              <w:t xml:space="preserve"> przedmiotach użytkowych); kompozycje o budowie symetrycznej.</w:t>
            </w:r>
          </w:p>
        </w:tc>
        <w:tc>
          <w:tcPr>
            <w:tcW w:w="2303" w:type="dxa"/>
            <w:shd w:val="clear" w:color="auto" w:fill="auto"/>
          </w:tcPr>
          <w:p w14:paraId="044E9FA4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 niewielką pomocą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plakatach, fotografiach: </w:t>
            </w:r>
          </w:p>
          <w:p w14:paraId="574F06E8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0DC8D231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b) położenie obiektów i elementów; </w:t>
            </w:r>
          </w:p>
          <w:p w14:paraId="6C346875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3198355C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3743D0C8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FA57A5">
              <w:rPr>
                <w:rFonts w:ascii="Times New Roman" w:hAnsi="Times New Roman"/>
              </w:rPr>
              <w:t xml:space="preserve">2) określa w swoim otoczeniu kompozycje obiektów i zjawisk, np. zamknięte (rytmy </w:t>
            </w:r>
            <w:r>
              <w:rPr>
                <w:rFonts w:ascii="Times New Roman" w:hAnsi="Times New Roman"/>
              </w:rPr>
              <w:t>w</w:t>
            </w:r>
            <w:r w:rsidRPr="00FA57A5">
              <w:rPr>
                <w:rFonts w:ascii="Times New Roman" w:hAnsi="Times New Roman"/>
              </w:rPr>
              <w:t xml:space="preserve"> przedmiotach użytkowych); kompozycje o budowie symetrycznej.</w:t>
            </w:r>
          </w:p>
        </w:tc>
        <w:tc>
          <w:tcPr>
            <w:tcW w:w="2303" w:type="dxa"/>
          </w:tcPr>
          <w:p w14:paraId="3FAD51A3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Tylko z pomocą wyróżnia </w:t>
            </w:r>
            <w:r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plakatach, fotografiach: </w:t>
            </w:r>
          </w:p>
          <w:p w14:paraId="7721B0E7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14:paraId="628C9430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b) położenie obiektów i elementów; </w:t>
            </w:r>
          </w:p>
          <w:p w14:paraId="461DE275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14:paraId="0385875D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się; </w:t>
            </w:r>
          </w:p>
          <w:p w14:paraId="34A69AA1" w14:textId="77777777" w:rsidR="004B103B" w:rsidRPr="00FA57A5" w:rsidRDefault="004B103B" w:rsidP="00FA57A5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2) określa w swoim otoczeniu kompozycje obiektów i zjawisk, np. zamknięte (rytmy </w:t>
            </w:r>
            <w:r>
              <w:rPr>
                <w:rFonts w:ascii="Times New Roman" w:hAnsi="Times New Roman"/>
              </w:rPr>
              <w:t>w</w:t>
            </w:r>
            <w:r w:rsidRPr="00FA57A5">
              <w:rPr>
                <w:rFonts w:ascii="Times New Roman" w:hAnsi="Times New Roman"/>
              </w:rPr>
              <w:t xml:space="preserve"> przedmiotach użytkowych); kompozycje o budowie symetrycznej.</w:t>
            </w:r>
          </w:p>
        </w:tc>
      </w:tr>
      <w:tr w:rsidR="00685856" w:rsidRPr="008F1EB1" w14:paraId="3694E444" w14:textId="77777777" w:rsidTr="004B103B">
        <w:tc>
          <w:tcPr>
            <w:tcW w:w="11515" w:type="dxa"/>
            <w:gridSpan w:val="5"/>
            <w:shd w:val="clear" w:color="auto" w:fill="auto"/>
          </w:tcPr>
          <w:p w14:paraId="7AB1E5DB" w14:textId="77777777" w:rsidR="002D001D" w:rsidRDefault="002D001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5CBFD98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działalności</w:t>
            </w:r>
            <w:r w:rsidR="00D66687">
              <w:rPr>
                <w:rFonts w:asciiTheme="minorHAnsi" w:hAnsiTheme="minorHAnsi" w:cstheme="minorHAnsi"/>
                <w:b/>
                <w:sz w:val="22"/>
                <w:szCs w:val="22"/>
              </w:rPr>
              <w:t>,</w:t>
            </w: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ekspresji twórczej</w:t>
            </w:r>
          </w:p>
          <w:p w14:paraId="4DCC6D96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13132BEC" w14:textId="77777777" w:rsidTr="00D66687">
        <w:tc>
          <w:tcPr>
            <w:tcW w:w="2303" w:type="dxa"/>
            <w:shd w:val="clear" w:color="auto" w:fill="auto"/>
          </w:tcPr>
          <w:p w14:paraId="0905D73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rysuje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401D98D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maluje farbami, </w:t>
            </w:r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 xml:space="preserve"> pędzli, palców</w:t>
            </w:r>
            <w:r>
              <w:rPr>
                <w:rFonts w:ascii="Times New Roman" w:hAnsi="Times New Roman"/>
              </w:rPr>
              <w:t>.</w:t>
            </w:r>
          </w:p>
          <w:p w14:paraId="4A7D5DB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wydziera, wycina, składa, przylepia, wykorzystując gazetę, papier kolorowy, makulaturę, karton, ścinki tekstylne itp.</w:t>
            </w:r>
          </w:p>
          <w:p w14:paraId="4681787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modeluje (lepi i konstruuje) z modeliny, plasteliny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6FF6790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powiela za pomocą kalki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5D8D72D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wykonuje prace, modele, rekwizyty, impresje plastyczne potrzebne do aktywności artystycznej</w:t>
            </w:r>
            <w:r>
              <w:rPr>
                <w:rFonts w:ascii="Times New Roman" w:hAnsi="Times New Roman"/>
              </w:rPr>
              <w:t>.</w:t>
            </w:r>
          </w:p>
          <w:p w14:paraId="167C24B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Samodzielnie wykonuje prace i impresje plastyczne jako formy przekazania i przedstawienia uczuć, nastrojów i zachowań 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3398215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ilustruje sceny i sytuacje (realne i fantastyczne) inspirowane wyobraźnią, baśnią, opowiadaniem i muzyką.</w:t>
            </w:r>
          </w:p>
        </w:tc>
        <w:tc>
          <w:tcPr>
            <w:tcW w:w="2303" w:type="dxa"/>
            <w:shd w:val="clear" w:color="auto" w:fill="auto"/>
          </w:tcPr>
          <w:p w14:paraId="6E4409A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Samodzielnie rysuje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43333FF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maluje farbami, </w:t>
            </w:r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 xml:space="preserve"> pędzli, palców</w:t>
            </w:r>
            <w:r>
              <w:rPr>
                <w:rFonts w:ascii="Times New Roman" w:hAnsi="Times New Roman"/>
              </w:rPr>
              <w:t>.</w:t>
            </w:r>
          </w:p>
          <w:p w14:paraId="2029704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wydziera, wycina, składa, przylepia, wykorzystując gazetę, papier kolorowy, makulaturę, karton, ścinki tekstylne itp.</w:t>
            </w:r>
          </w:p>
          <w:p w14:paraId="70C3FD5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modeluje (lepi i konstruuje) z modeliny, plasteliny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29DB1EB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powiela za pomocą kalki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5636352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wykonuje prace, modele, rekwizyty, impresje plastyczne potrzebne do aktywności artystycznej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78A2483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Samodzielnie wykonuje prace i impresje plastyczne jako formy przekazania i przedstawienia uczuć, nastrojów i zachowań (np. prezent, zaproszenie)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04B8B25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ilustruje sceny i sytuacje (realne i fantastyczne) inspirowane wyobraźnią, baśnią, opowiadaniem i muzyką.</w:t>
            </w:r>
          </w:p>
        </w:tc>
        <w:tc>
          <w:tcPr>
            <w:tcW w:w="2303" w:type="dxa"/>
            <w:shd w:val="clear" w:color="auto" w:fill="auto"/>
          </w:tcPr>
          <w:p w14:paraId="3C9F213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samodzielnie rysuje kredką, ołówkiem, mazakiem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3FC9A10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maluje farbami, </w:t>
            </w:r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 xml:space="preserve"> pędzli, palców</w:t>
            </w:r>
            <w:r>
              <w:rPr>
                <w:rFonts w:ascii="Times New Roman" w:hAnsi="Times New Roman"/>
              </w:rPr>
              <w:t>.</w:t>
            </w:r>
          </w:p>
          <w:p w14:paraId="353475C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wydziera, wycina, składa, przylepia, wykorzystując gazetę, papier kolorowy, makulaturę, karton, ścinki tekstylne itp. </w:t>
            </w:r>
          </w:p>
          <w:p w14:paraId="3896DEA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modeluje (lepi i konstruuje)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0EE9AA6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powiela za pomocą kalki</w:t>
            </w:r>
            <w:r>
              <w:rPr>
                <w:rFonts w:ascii="Times New Roman" w:hAnsi="Times New Roman"/>
              </w:rPr>
              <w:t>.</w:t>
            </w:r>
          </w:p>
          <w:p w14:paraId="353C030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wykonuje prace, modele, rekwizyty, impresje </w:t>
            </w:r>
            <w:r w:rsidRPr="006F03ED">
              <w:rPr>
                <w:rFonts w:ascii="Times New Roman" w:hAnsi="Times New Roman"/>
              </w:rPr>
              <w:lastRenderedPageBreak/>
              <w:t>plastyczne potrzebne do aktywności artystycznej</w:t>
            </w:r>
            <w:r>
              <w:rPr>
                <w:rFonts w:ascii="Times New Roman" w:hAnsi="Times New Roman"/>
              </w:rPr>
              <w:t>.</w:t>
            </w:r>
          </w:p>
          <w:p w14:paraId="5A4DA8F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wykonuje prace i impresje plastyczne jako formy przekazania i przedstawienia uczuć, nastrojów i zachowań 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7058021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samodzielnie ilustruje sceny i sytuacje (realne i fantastyczne) inspirowane wyobraźnią, baśnią, opowiadaniem i muzyką.</w:t>
            </w:r>
          </w:p>
        </w:tc>
        <w:tc>
          <w:tcPr>
            <w:tcW w:w="2303" w:type="dxa"/>
            <w:shd w:val="clear" w:color="auto" w:fill="auto"/>
          </w:tcPr>
          <w:p w14:paraId="7B56126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rysuje kredką, ołówkiem, mazakiem</w:t>
            </w:r>
            <w:r>
              <w:rPr>
                <w:rFonts w:ascii="Times New Roman" w:hAnsi="Times New Roman"/>
              </w:rPr>
              <w:t>.</w:t>
            </w:r>
          </w:p>
          <w:p w14:paraId="300E2EE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maluje farbami, </w:t>
            </w:r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 xml:space="preserve"> pędzli, palców</w:t>
            </w:r>
            <w:r>
              <w:rPr>
                <w:rFonts w:ascii="Times New Roman" w:hAnsi="Times New Roman"/>
              </w:rPr>
              <w:t>.</w:t>
            </w:r>
          </w:p>
          <w:p w14:paraId="2B2B04A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wydziera, wycina, składa, przylepia, wykorzystując gazetę, papier kolorowy, makulaturę, karton, ścinki tekstylne itp. </w:t>
            </w:r>
          </w:p>
          <w:p w14:paraId="2C5E4A3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modeluje (lepi i konstruuje)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3853029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powiela za pomocą kalki</w:t>
            </w:r>
            <w:r>
              <w:rPr>
                <w:rFonts w:ascii="Times New Roman" w:hAnsi="Times New Roman"/>
              </w:rPr>
              <w:t>.</w:t>
            </w:r>
          </w:p>
          <w:p w14:paraId="639835E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wykonuje prace, modele, rekwizyty, impresje plastyczne potrzebne do </w:t>
            </w:r>
            <w:r w:rsidRPr="006F03ED">
              <w:rPr>
                <w:rFonts w:ascii="Times New Roman" w:hAnsi="Times New Roman"/>
              </w:rPr>
              <w:lastRenderedPageBreak/>
              <w:t>aktywności artystycznej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6159865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wykonuje prace i impresje plastyczne jako formy przekazania i przedstawienia uczuć, nastrojów i zachowań (np. prezent, zaproszenie)</w:t>
            </w:r>
            <w:r>
              <w:rPr>
                <w:rFonts w:ascii="Times New Roman" w:hAnsi="Times New Roman"/>
              </w:rPr>
              <w:t>.</w:t>
            </w:r>
          </w:p>
          <w:p w14:paraId="4284594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niewielką pomocą ilustruje sceny i sytuacje (realne i fantastyczne) inspirowane wyobraźnią, baśnią, opowiadaniem i muzyką.</w:t>
            </w:r>
          </w:p>
        </w:tc>
        <w:tc>
          <w:tcPr>
            <w:tcW w:w="2303" w:type="dxa"/>
          </w:tcPr>
          <w:p w14:paraId="6A61DB2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Oczekuje pomoc</w:t>
            </w:r>
            <w:r>
              <w:rPr>
                <w:rFonts w:ascii="Times New Roman" w:hAnsi="Times New Roman"/>
              </w:rPr>
              <w:t>y, gdy rysuje</w:t>
            </w:r>
            <w:r w:rsidRPr="006F03ED">
              <w:rPr>
                <w:rFonts w:ascii="Times New Roman" w:hAnsi="Times New Roman"/>
              </w:rPr>
              <w:t xml:space="preserve"> kredką, ołówkiem, mazakiem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472213C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 gdy maluje</w:t>
            </w:r>
            <w:r w:rsidRPr="006F03ED">
              <w:rPr>
                <w:rFonts w:ascii="Times New Roman" w:hAnsi="Times New Roman"/>
              </w:rPr>
              <w:t xml:space="preserve"> farbami</w:t>
            </w:r>
            <w:r>
              <w:rPr>
                <w:rFonts w:ascii="Times New Roman" w:hAnsi="Times New Roman"/>
              </w:rPr>
              <w:t>, używając</w:t>
            </w:r>
            <w:r w:rsidRPr="006F03ED">
              <w:rPr>
                <w:rFonts w:ascii="Times New Roman" w:hAnsi="Times New Roman"/>
              </w:rPr>
              <w:t xml:space="preserve"> pędzli, palców</w:t>
            </w:r>
            <w:r>
              <w:rPr>
                <w:rFonts w:ascii="Times New Roman" w:hAnsi="Times New Roman"/>
              </w:rPr>
              <w:t>.</w:t>
            </w:r>
          </w:p>
          <w:p w14:paraId="015DAF9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 gdy</w:t>
            </w:r>
            <w:r w:rsidRPr="006F03ED">
              <w:rPr>
                <w:rFonts w:ascii="Times New Roman" w:hAnsi="Times New Roman"/>
              </w:rPr>
              <w:t xml:space="preserve"> wydziera, wycina, składa, przylepia, wykorzystując gazetę, papier kolorowy, makulaturę, karton, ścinki tekstylne itp. </w:t>
            </w:r>
          </w:p>
          <w:p w14:paraId="02269FE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modelując (lepiąc i konstruując) z modeliny, plasteliny</w:t>
            </w:r>
            <w:r>
              <w:rPr>
                <w:rFonts w:ascii="Times New Roman" w:hAnsi="Times New Roman"/>
              </w:rPr>
              <w:t>.</w:t>
            </w:r>
          </w:p>
          <w:p w14:paraId="1ED05B0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powielając za pomocą kalki</w:t>
            </w:r>
            <w:r>
              <w:rPr>
                <w:rFonts w:ascii="Times New Roman" w:hAnsi="Times New Roman"/>
              </w:rPr>
              <w:t>.</w:t>
            </w:r>
          </w:p>
          <w:p w14:paraId="3A40C3D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wykonując prace, modele, rekwizyty, impresje plastyczne potrzebne do </w:t>
            </w:r>
            <w:r w:rsidRPr="006F03ED">
              <w:rPr>
                <w:rFonts w:ascii="Times New Roman" w:hAnsi="Times New Roman"/>
              </w:rPr>
              <w:lastRenderedPageBreak/>
              <w:t>aktywności artystycznej</w:t>
            </w:r>
            <w:r>
              <w:rPr>
                <w:rFonts w:ascii="Times New Roman" w:hAnsi="Times New Roman"/>
              </w:rPr>
              <w:t>.</w:t>
            </w:r>
          </w:p>
          <w:p w14:paraId="61A4F0D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wykonując prace i impresje plastyczne jako formy przekazania i przedstawienia uczuć, nastrojów i zachowań (np. prezent, zaproszenie)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0FB779D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Oczekuje pomocy ilustrując sceny i sytuacje (realne i fantastyczne) inspirowane wyobraźnią, baśnią, opowiadaniem i muzyką.</w:t>
            </w:r>
          </w:p>
        </w:tc>
      </w:tr>
      <w:tr w:rsidR="00685856" w:rsidRPr="008F1EB1" w14:paraId="579F3C53" w14:textId="77777777" w:rsidTr="004B103B">
        <w:tc>
          <w:tcPr>
            <w:tcW w:w="11515" w:type="dxa"/>
            <w:gridSpan w:val="5"/>
            <w:shd w:val="clear" w:color="auto" w:fill="auto"/>
          </w:tcPr>
          <w:p w14:paraId="6188C7BC" w14:textId="77777777" w:rsidR="002D001D" w:rsidRDefault="002D001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76370AE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recepcji sztuk plastycznych</w:t>
            </w:r>
          </w:p>
          <w:p w14:paraId="1CE6A6F1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4C211FB8" w14:textId="77777777" w:rsidTr="00D66687">
        <w:tc>
          <w:tcPr>
            <w:tcW w:w="2303" w:type="dxa"/>
            <w:shd w:val="clear" w:color="auto" w:fill="auto"/>
          </w:tcPr>
          <w:p w14:paraId="12DA0EA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nazywa dziedziny sztuk plastycznych, np. malarstwo</w:t>
            </w:r>
            <w:r>
              <w:rPr>
                <w:rFonts w:ascii="Times New Roman" w:hAnsi="Times New Roman"/>
              </w:rPr>
              <w:t>.</w:t>
            </w:r>
          </w:p>
          <w:p w14:paraId="5270CF9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4CD9CE0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wskazuje miejsca prezentacji sztuk plastycznych. </w:t>
            </w:r>
          </w:p>
        </w:tc>
        <w:tc>
          <w:tcPr>
            <w:tcW w:w="2303" w:type="dxa"/>
            <w:shd w:val="clear" w:color="auto" w:fill="auto"/>
          </w:tcPr>
          <w:p w14:paraId="5AC165B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nazywa dziedziny sztuk plastycznych, np. malarstwo</w:t>
            </w:r>
            <w:r>
              <w:rPr>
                <w:rFonts w:ascii="Times New Roman" w:hAnsi="Times New Roman"/>
              </w:rPr>
              <w:t>.</w:t>
            </w:r>
          </w:p>
          <w:p w14:paraId="486702E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32E73C5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wskazuje miejsca prezentacji sztuk plastycznych. </w:t>
            </w:r>
          </w:p>
        </w:tc>
        <w:tc>
          <w:tcPr>
            <w:tcW w:w="2303" w:type="dxa"/>
            <w:shd w:val="clear" w:color="auto" w:fill="auto"/>
          </w:tcPr>
          <w:p w14:paraId="6C01FEE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poprawnie nazywa dziedziny sztuk plastycznych, np. malarstwo</w:t>
            </w:r>
            <w:r>
              <w:rPr>
                <w:rFonts w:ascii="Times New Roman" w:hAnsi="Times New Roman"/>
              </w:rPr>
              <w:t>.</w:t>
            </w:r>
          </w:p>
          <w:p w14:paraId="239D2AC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poprawnie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5F7EF12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poprawnie wskazuje </w:t>
            </w:r>
            <w:r w:rsidRPr="006F03ED">
              <w:rPr>
                <w:rFonts w:ascii="Times New Roman" w:hAnsi="Times New Roman"/>
              </w:rPr>
              <w:lastRenderedPageBreak/>
              <w:t xml:space="preserve">miejsca prezentacji sztuk plastycznych. </w:t>
            </w:r>
          </w:p>
        </w:tc>
        <w:tc>
          <w:tcPr>
            <w:tcW w:w="2303" w:type="dxa"/>
            <w:shd w:val="clear" w:color="auto" w:fill="auto"/>
          </w:tcPr>
          <w:p w14:paraId="23F55AD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nazywa dziedziny sztuk plastycznych, np. malarstwo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16AB2B3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3FA4FA6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wskazuje miejsca prezentacji sztuk plastycznych. </w:t>
            </w:r>
          </w:p>
        </w:tc>
        <w:tc>
          <w:tcPr>
            <w:tcW w:w="2303" w:type="dxa"/>
          </w:tcPr>
          <w:p w14:paraId="37260D3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nazywa dziedziny sztuk plastycznych, np. malarstwo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49D5D6B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rozpoznaje i nazywa podstawowe gatunki dzieł malarskich</w:t>
            </w:r>
            <w:r>
              <w:rPr>
                <w:rFonts w:ascii="Times New Roman" w:hAnsi="Times New Roman"/>
              </w:rPr>
              <w:t>.</w:t>
            </w:r>
          </w:p>
          <w:p w14:paraId="2B9BEFB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wskazuje miejsca prezentacji sztuk plastycznych. </w:t>
            </w:r>
          </w:p>
        </w:tc>
      </w:tr>
    </w:tbl>
    <w:p w14:paraId="2DCABE4C" w14:textId="77777777" w:rsidR="008704B8" w:rsidRDefault="008704B8" w:rsidP="00303243">
      <w:pPr>
        <w:rPr>
          <w:b/>
          <w:u w:val="single"/>
        </w:rPr>
      </w:pPr>
    </w:p>
    <w:p w14:paraId="55F32507" w14:textId="77777777" w:rsidR="00AB4FF7" w:rsidRPr="00FA57A5" w:rsidRDefault="002D001D" w:rsidP="008704B8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TECHNICZNA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8"/>
        <w:gridCol w:w="19"/>
        <w:gridCol w:w="2339"/>
        <w:gridCol w:w="12"/>
        <w:gridCol w:w="2322"/>
        <w:gridCol w:w="14"/>
        <w:gridCol w:w="2335"/>
        <w:gridCol w:w="13"/>
        <w:gridCol w:w="2337"/>
        <w:gridCol w:w="11"/>
      </w:tblGrid>
      <w:tr w:rsidR="00AF606C" w:rsidRPr="006F03ED" w14:paraId="34E1AEDB" w14:textId="77777777" w:rsidTr="004B103B">
        <w:trPr>
          <w:gridAfter w:val="1"/>
          <w:wAfter w:w="11" w:type="dxa"/>
        </w:trPr>
        <w:tc>
          <w:tcPr>
            <w:tcW w:w="2367" w:type="dxa"/>
            <w:gridSpan w:val="2"/>
            <w:shd w:val="clear" w:color="auto" w:fill="auto"/>
          </w:tcPr>
          <w:p w14:paraId="18C1798F" w14:textId="0DDA71C0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351" w:type="dxa"/>
            <w:gridSpan w:val="2"/>
            <w:shd w:val="clear" w:color="auto" w:fill="auto"/>
          </w:tcPr>
          <w:p w14:paraId="18DEF4A5" w14:textId="19538AFB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22" w:type="dxa"/>
            <w:shd w:val="clear" w:color="auto" w:fill="auto"/>
          </w:tcPr>
          <w:p w14:paraId="36849FF8" w14:textId="7D58A5F0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49" w:type="dxa"/>
            <w:gridSpan w:val="2"/>
            <w:shd w:val="clear" w:color="auto" w:fill="auto"/>
          </w:tcPr>
          <w:p w14:paraId="41FE08BD" w14:textId="36FD2175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50" w:type="dxa"/>
            <w:gridSpan w:val="2"/>
          </w:tcPr>
          <w:p w14:paraId="6758A26F" w14:textId="22A0BD9A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8F1EB1" w14:paraId="59DB9C3B" w14:textId="77777777" w:rsidTr="004B103B">
        <w:tc>
          <w:tcPr>
            <w:tcW w:w="11750" w:type="dxa"/>
            <w:gridSpan w:val="10"/>
            <w:shd w:val="clear" w:color="auto" w:fill="auto"/>
          </w:tcPr>
          <w:p w14:paraId="50FDC766" w14:textId="77777777" w:rsidR="002D001D" w:rsidRDefault="002D001D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14:paraId="32D7649B" w14:textId="77777777" w:rsidR="00685856" w:rsidRDefault="00685856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8F1EB1">
              <w:rPr>
                <w:b/>
                <w:sz w:val="23"/>
                <w:szCs w:val="23"/>
              </w:rPr>
              <w:t>Osiągnięcia w zakresie organizacji pracy</w:t>
            </w:r>
          </w:p>
          <w:p w14:paraId="0C3B4BE7" w14:textId="77777777" w:rsidR="002D001D" w:rsidRPr="008F1EB1" w:rsidRDefault="002D001D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4B103B" w:rsidRPr="006F03ED" w14:paraId="396EBFD1" w14:textId="77777777" w:rsidTr="004B103B">
        <w:trPr>
          <w:gridAfter w:val="1"/>
          <w:wAfter w:w="11" w:type="dxa"/>
        </w:trPr>
        <w:tc>
          <w:tcPr>
            <w:tcW w:w="2367" w:type="dxa"/>
            <w:gridSpan w:val="2"/>
            <w:shd w:val="clear" w:color="auto" w:fill="auto"/>
          </w:tcPr>
          <w:p w14:paraId="59056FEE" w14:textId="77777777" w:rsidR="004B103B" w:rsidRDefault="004B103B" w:rsidP="004C0072">
            <w:pPr>
              <w:rPr>
                <w:rFonts w:ascii="Times New Roman" w:hAnsi="Times New Roman"/>
                <w:color w:val="0070C0"/>
              </w:rPr>
            </w:pPr>
            <w:r w:rsidRPr="00631D81">
              <w:rPr>
                <w:rFonts w:ascii="Times New Roman" w:hAnsi="Times New Roman"/>
                <w:color w:val="0070C0"/>
              </w:rPr>
              <w:t>Samodzielne zgłębia wiedzę, wykorzystując materiał rozszerzający, biegle korzysta ze zdobytych wiadomości</w:t>
            </w:r>
            <w:r w:rsidRPr="009C72AF">
              <w:rPr>
                <w:rFonts w:ascii="Times New Roman" w:hAnsi="Times New Roman"/>
                <w:color w:val="0070C0"/>
              </w:rPr>
              <w:t xml:space="preserve"> w różnych sytuacjach, potrafi twórczo rozwiązywać różne problemy dydaktyczne, uczestniczy w konkursach szkolnych i pozaszkolnych oraz doskonale opanował/a umiejętności ujęte w podstawie programowej, tzn.</w:t>
            </w:r>
          </w:p>
          <w:p w14:paraId="40A3D7E6" w14:textId="77777777" w:rsidR="004B103B" w:rsidRPr="006F03ED" w:rsidRDefault="004B103B" w:rsidP="004C0072">
            <w:pPr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planuje i realizuje własne projekty/prace; realizując te </w:t>
            </w:r>
            <w:r w:rsidRPr="006F03ED">
              <w:rPr>
                <w:rFonts w:ascii="Times New Roman" w:hAnsi="Times New Roman"/>
              </w:rPr>
              <w:lastRenderedPageBreak/>
              <w:t>prace/projekty współdziała w grupie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689E759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</w:t>
            </w:r>
            <w:r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2212C07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Właściwie ocenia projekty/prace, wykorzystując poznane i zaakceptowane wartości: pracowitość,</w:t>
            </w:r>
            <w:r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systematyczność, konsekwencja, gospodarność, oszczędność, umiar w odniesieniu do korzystania z czasu, 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446E19BA" w14:textId="77777777" w:rsidR="004B103B" w:rsidRPr="006F03ED" w:rsidRDefault="004B103B" w:rsidP="00202FC8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Właściwie organizuje pracę, wykorzystuje urządzenia techniczne i technologie; zwraca uwagę na zdrowie i zachowanie bezpieczeństwa z uwzględnieniem selekcji informacji, wykonywania </w:t>
            </w:r>
            <w:r w:rsidRPr="006F03ED">
              <w:rPr>
                <w:rFonts w:ascii="Times New Roman" w:hAnsi="Times New Roman"/>
              </w:rPr>
              <w:lastRenderedPageBreak/>
              <w:t>czynności użytecznych lub potrzebnych.</w:t>
            </w:r>
          </w:p>
        </w:tc>
        <w:tc>
          <w:tcPr>
            <w:tcW w:w="2351" w:type="dxa"/>
            <w:gridSpan w:val="2"/>
            <w:shd w:val="clear" w:color="auto" w:fill="auto"/>
          </w:tcPr>
          <w:p w14:paraId="4EDDCA8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Samodzielnie planuje i realizuje własne projekty/prace; realizując te prace/projekty współdziała w grupie</w:t>
            </w:r>
            <w:r>
              <w:rPr>
                <w:rFonts w:ascii="Times New Roman" w:hAnsi="Times New Roman"/>
              </w:rPr>
              <w:t>.</w:t>
            </w:r>
          </w:p>
          <w:p w14:paraId="2DAEEA8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2A68A00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Właściwie ocenia projekty/prace, wykorzystując poznane i zaakceptowane wartości: systematyczność, pracowitość, konsekwencja, gospodarność, oszczędność, umiar w </w:t>
            </w:r>
            <w:r w:rsidRPr="006F03ED">
              <w:rPr>
                <w:rFonts w:ascii="Times New Roman" w:hAnsi="Times New Roman"/>
              </w:rPr>
              <w:lastRenderedPageBreak/>
              <w:t>odniesieniu do korzystania z czasu, 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0ACF011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Właściwie organizuje pracę, wykorzystuje urządzenia techniczne i technologie; zwraca uwagę na zdrowie i zachowanie bezpieczeństwa z uwzględnieniem selekcji informacji, wykonywania czynności użytecznych lub potrzebnych. </w:t>
            </w:r>
          </w:p>
          <w:p w14:paraId="426A523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22" w:type="dxa"/>
            <w:shd w:val="clear" w:color="auto" w:fill="auto"/>
          </w:tcPr>
          <w:p w14:paraId="03E1911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Najczęściej samodzielnie planuje i realizuje własne projekty/prace; realizując te prace/projekty współdziała w grupie</w:t>
            </w:r>
            <w:r>
              <w:rPr>
                <w:rFonts w:ascii="Times New Roman" w:hAnsi="Times New Roman"/>
              </w:rPr>
              <w:t>.</w:t>
            </w:r>
          </w:p>
          <w:p w14:paraId="7F87787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poprawnie wyjaśnia 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0B25630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właściwie ocenia projekty/prace, wykorzystując poznane i zaakceptowane wartości: systematyczność, pracowitość, konsekwencja, </w:t>
            </w:r>
            <w:r w:rsidRPr="006F03ED">
              <w:rPr>
                <w:rFonts w:ascii="Times New Roman" w:hAnsi="Times New Roman"/>
              </w:rPr>
              <w:lastRenderedPageBreak/>
              <w:t>gospodarność, oszczędność, umiar w odniesieniu do korzystania z czasu, 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34547EF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właściwie organizuje pracę, wykorzystuje urządzenia techniczne i technologie; zwraca uwagę na zdrowie i zachowanie bezpieczeństwa z uwzględnieniem selekcji informacji, wykonywania czynności użytecznych lub potrzebnych. </w:t>
            </w:r>
          </w:p>
        </w:tc>
        <w:tc>
          <w:tcPr>
            <w:tcW w:w="2349" w:type="dxa"/>
            <w:gridSpan w:val="2"/>
            <w:shd w:val="clear" w:color="auto" w:fill="auto"/>
          </w:tcPr>
          <w:p w14:paraId="2897ED3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planuje i realizuje własne projekty/prace; realizując te prace/projekty współdziała w grupie</w:t>
            </w:r>
            <w:r>
              <w:rPr>
                <w:rFonts w:ascii="Times New Roman" w:hAnsi="Times New Roman"/>
              </w:rPr>
              <w:t>.</w:t>
            </w:r>
          </w:p>
          <w:p w14:paraId="67748A9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 naprowadzeniu wyjaśnia 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7CF55F0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ocenia projekty/prace, wykorzystując poznane i zaakceptowane wartości: systematyczność, pracowitość, konsekwencja, gospodarność, oszczędność, umiar w </w:t>
            </w:r>
            <w:r w:rsidRPr="006F03ED">
              <w:rPr>
                <w:rFonts w:ascii="Times New Roman" w:hAnsi="Times New Roman"/>
              </w:rPr>
              <w:lastRenderedPageBreak/>
              <w:t>odniesieniu do korzystania z czasu, 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6C4B74C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niewielką pomocą właściwie organizuje pracę, wykorzystuje urządzenia techniczne i technologie; zwraca uwagę na zdrowie i zachowanie bezpieczeństwa z uwzględnieniem selekcji informacji, wykonywania czynności użytecznych lub potrzebnych.</w:t>
            </w:r>
          </w:p>
        </w:tc>
        <w:tc>
          <w:tcPr>
            <w:tcW w:w="2350" w:type="dxa"/>
            <w:gridSpan w:val="2"/>
          </w:tcPr>
          <w:p w14:paraId="25CB92B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Tylko z pomocą planuje i realizuje własne projekty/prace; realizując te prace/projekty współdziała w grupie</w:t>
            </w:r>
            <w:r>
              <w:rPr>
                <w:rFonts w:ascii="Times New Roman" w:hAnsi="Times New Roman"/>
              </w:rPr>
              <w:t>.</w:t>
            </w:r>
          </w:p>
          <w:p w14:paraId="0DC7642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Wspomagany pytaniami wyjaśnia znaczenie oraz konieczność zachowania ładu, porządku i dobrej organizacji miejsca pracy ze względów bezpieczeństwa</w:t>
            </w:r>
            <w:r>
              <w:rPr>
                <w:rFonts w:ascii="Times New Roman" w:hAnsi="Times New Roman"/>
              </w:rPr>
              <w:t>.</w:t>
            </w:r>
          </w:p>
          <w:p w14:paraId="3559C31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ocenia projekty/prace, wykorzystując poznane i zaakceptowane wartości: systematyczność, pracowitość, konsekwencja, gospodarność, </w:t>
            </w:r>
            <w:r w:rsidRPr="006F03ED">
              <w:rPr>
                <w:rFonts w:ascii="Times New Roman" w:hAnsi="Times New Roman"/>
              </w:rPr>
              <w:lastRenderedPageBreak/>
              <w:t>oszczędność, umiar w odniesieniu do korzystania z czasu, materiałów, narzędzi i urządzeń</w:t>
            </w:r>
            <w:r>
              <w:rPr>
                <w:rFonts w:ascii="Times New Roman" w:hAnsi="Times New Roman"/>
              </w:rPr>
              <w:t>.</w:t>
            </w:r>
          </w:p>
          <w:p w14:paraId="4F9E5FE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Tylko z pomocą właściwie organizuje pracę, wykorzystuje urządzenia techniczne i technologie; zwraca uwagę na zdrowie i zachowanie bezpieczeństwa z uwzględnieniem selekcji informacji, wykonywania czynności użytecznych lub potrzebnych.</w:t>
            </w:r>
          </w:p>
        </w:tc>
      </w:tr>
      <w:tr w:rsidR="00685856" w:rsidRPr="008F1EB1" w14:paraId="495EA239" w14:textId="77777777" w:rsidTr="004B103B">
        <w:tc>
          <w:tcPr>
            <w:tcW w:w="11750" w:type="dxa"/>
            <w:gridSpan w:val="10"/>
          </w:tcPr>
          <w:p w14:paraId="68C19967" w14:textId="77777777" w:rsidR="002D001D" w:rsidRDefault="002D001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626F482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znajomości informacji technicznej, materiałów i technologii wytwarzania</w:t>
            </w:r>
          </w:p>
          <w:p w14:paraId="7F7F153C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2B5B0955" w14:textId="77777777" w:rsidTr="004B103B">
        <w:tc>
          <w:tcPr>
            <w:tcW w:w="2348" w:type="dxa"/>
            <w:shd w:val="clear" w:color="auto" w:fill="auto"/>
          </w:tcPr>
          <w:p w14:paraId="4E822F4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14:paraId="735BECE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  <w:r>
              <w:rPr>
                <w:rFonts w:ascii="Times New Roman" w:hAnsi="Times New Roman"/>
              </w:rPr>
              <w:t>,</w:t>
            </w:r>
          </w:p>
          <w:p w14:paraId="289CA31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1C29EB0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0F2AF39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4) wykonuje przedmiot/model/pracę według własnego planu i opracowanego sposobu działania. </w:t>
            </w:r>
          </w:p>
        </w:tc>
        <w:tc>
          <w:tcPr>
            <w:tcW w:w="2358" w:type="dxa"/>
            <w:gridSpan w:val="2"/>
            <w:shd w:val="clear" w:color="auto" w:fill="auto"/>
          </w:tcPr>
          <w:p w14:paraId="7DCFC59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14:paraId="26DC149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  <w:r>
              <w:rPr>
                <w:rFonts w:ascii="Times New Roman" w:hAnsi="Times New Roman"/>
              </w:rPr>
              <w:t>,</w:t>
            </w:r>
          </w:p>
          <w:p w14:paraId="640F8E1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43CB1E5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6258A1F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4) wykonuje przedmiot/model/pracę według własnego planu i opracowanego sposobu działania. </w:t>
            </w:r>
          </w:p>
        </w:tc>
        <w:tc>
          <w:tcPr>
            <w:tcW w:w="2348" w:type="dxa"/>
            <w:gridSpan w:val="3"/>
            <w:shd w:val="clear" w:color="auto" w:fill="auto"/>
          </w:tcPr>
          <w:p w14:paraId="7D4B365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samodzielnie wykonuje przedmioty użytkowe, w tym dekoracyjne: </w:t>
            </w:r>
          </w:p>
          <w:p w14:paraId="4970496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  <w:r>
              <w:rPr>
                <w:rFonts w:ascii="Times New Roman" w:hAnsi="Times New Roman"/>
              </w:rPr>
              <w:t>,</w:t>
            </w:r>
          </w:p>
          <w:p w14:paraId="73BCA4E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270ED30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7EC2E53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4) wykonuje przedmiot/model/pracę według własnego planu i opracowanego sposobu działania.</w:t>
            </w:r>
          </w:p>
        </w:tc>
        <w:tc>
          <w:tcPr>
            <w:tcW w:w="2348" w:type="dxa"/>
            <w:gridSpan w:val="2"/>
          </w:tcPr>
          <w:p w14:paraId="15DFA2B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wykonuje przedmioty użytkowe, w tym dekoracyjne: </w:t>
            </w:r>
          </w:p>
          <w:p w14:paraId="3F71B0D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  <w:r>
              <w:rPr>
                <w:rFonts w:ascii="Times New Roman" w:hAnsi="Times New Roman"/>
              </w:rPr>
              <w:t>,</w:t>
            </w:r>
          </w:p>
          <w:p w14:paraId="07997BE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2632F9F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0CABBF7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4) wykonuje przedmiot/model/pracę według własnego planu i opracowanego sposobu działania.</w:t>
            </w:r>
          </w:p>
        </w:tc>
        <w:tc>
          <w:tcPr>
            <w:tcW w:w="2348" w:type="dxa"/>
            <w:gridSpan w:val="2"/>
          </w:tcPr>
          <w:p w14:paraId="33DDDA9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wykonuje przedmioty użytkowe, w tym dekoracyjne: </w:t>
            </w:r>
          </w:p>
          <w:p w14:paraId="6117342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  <w:r>
              <w:rPr>
                <w:rFonts w:ascii="Times New Roman" w:hAnsi="Times New Roman"/>
              </w:rPr>
              <w:t>,</w:t>
            </w:r>
          </w:p>
          <w:p w14:paraId="5237EA6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4629048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14:paraId="2EA094D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4) wykonuje przedmiot/model/pracę według własnego planu i opracowanego sposobu działania.</w:t>
            </w:r>
          </w:p>
        </w:tc>
      </w:tr>
      <w:tr w:rsidR="00685856" w:rsidRPr="008F1EB1" w14:paraId="57E52EA7" w14:textId="77777777" w:rsidTr="004B103B">
        <w:tc>
          <w:tcPr>
            <w:tcW w:w="11750" w:type="dxa"/>
            <w:gridSpan w:val="10"/>
          </w:tcPr>
          <w:p w14:paraId="5E81CD1B" w14:textId="77777777" w:rsidR="002D001D" w:rsidRDefault="002D001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4A66CBC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stosowania narzędzi i obsługi urządzeń technicznych</w:t>
            </w:r>
          </w:p>
          <w:p w14:paraId="6FA63FA9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602D2FB7" w14:textId="77777777" w:rsidTr="004B103B">
        <w:tc>
          <w:tcPr>
            <w:tcW w:w="2348" w:type="dxa"/>
            <w:shd w:val="clear" w:color="auto" w:fill="auto"/>
          </w:tcPr>
          <w:p w14:paraId="0E3BAB0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wyjaśnia działanie i funkcję narzędzi i urządzeń wykorzystywanych w </w:t>
            </w:r>
            <w:r w:rsidRPr="006F03ED">
              <w:rPr>
                <w:rFonts w:ascii="Times New Roman" w:hAnsi="Times New Roman"/>
              </w:rPr>
              <w:lastRenderedPageBreak/>
              <w:t>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221D677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posługuje się bezpiecznie prostymi narzędziami pomiarowymi. </w:t>
            </w:r>
          </w:p>
          <w:p w14:paraId="5D1708F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58" w:type="dxa"/>
            <w:gridSpan w:val="2"/>
            <w:shd w:val="clear" w:color="auto" w:fill="auto"/>
          </w:tcPr>
          <w:p w14:paraId="57C093B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Poprawnie wyjaśnia działanie i funkcję narzędzi i urządzeń wykorzystywanych w </w:t>
            </w:r>
            <w:r w:rsidRPr="006F03ED">
              <w:rPr>
                <w:rFonts w:ascii="Times New Roman" w:hAnsi="Times New Roman"/>
              </w:rPr>
              <w:lastRenderedPageBreak/>
              <w:t>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11EEFFF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posługuje się bezpiecznie prostymi narzędziami pomiarowymi. </w:t>
            </w:r>
          </w:p>
          <w:p w14:paraId="18DD5FB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48" w:type="dxa"/>
            <w:gridSpan w:val="3"/>
            <w:shd w:val="clear" w:color="auto" w:fill="auto"/>
          </w:tcPr>
          <w:p w14:paraId="7FAE054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Najczęściej </w:t>
            </w:r>
            <w:r>
              <w:rPr>
                <w:rFonts w:ascii="Times New Roman" w:hAnsi="Times New Roman"/>
              </w:rPr>
              <w:t>p</w:t>
            </w:r>
            <w:r w:rsidRPr="006F03ED">
              <w:rPr>
                <w:rFonts w:ascii="Times New Roman" w:hAnsi="Times New Roman"/>
              </w:rPr>
              <w:t xml:space="preserve">oprawnie wyjaśnia działanie i funkcję narzędzi i urządzeń </w:t>
            </w:r>
            <w:r w:rsidRPr="006F03ED">
              <w:rPr>
                <w:rFonts w:ascii="Times New Roman" w:hAnsi="Times New Roman"/>
              </w:rPr>
              <w:lastRenderedPageBreak/>
              <w:t>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520CB90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Najczęściej samodzielnie posługuje się bezpiecznie prostymi narzędziami pomiarowymi.</w:t>
            </w:r>
          </w:p>
        </w:tc>
        <w:tc>
          <w:tcPr>
            <w:tcW w:w="2348" w:type="dxa"/>
            <w:gridSpan w:val="2"/>
          </w:tcPr>
          <w:p w14:paraId="4D2210F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 pomocą wyjaśnia działanie i funkcję narzędzi i urządzeń wykorzystywanych w </w:t>
            </w:r>
            <w:r w:rsidRPr="006F03ED">
              <w:rPr>
                <w:rFonts w:ascii="Times New Roman" w:hAnsi="Times New Roman"/>
              </w:rPr>
              <w:lastRenderedPageBreak/>
              <w:t>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2EF09C2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Wymaga niewielkiej pomocy</w:t>
            </w:r>
            <w:r>
              <w:rPr>
                <w:rFonts w:ascii="Times New Roman" w:hAnsi="Times New Roman"/>
              </w:rPr>
              <w:t xml:space="preserve">, gdy </w:t>
            </w:r>
            <w:r w:rsidRPr="006F03ED">
              <w:rPr>
                <w:rFonts w:ascii="Times New Roman" w:hAnsi="Times New Roman"/>
              </w:rPr>
              <w:t>posług</w:t>
            </w:r>
            <w:r>
              <w:rPr>
                <w:rFonts w:ascii="Times New Roman" w:hAnsi="Times New Roman"/>
              </w:rPr>
              <w:t>uje</w:t>
            </w:r>
            <w:r w:rsidRPr="006F03ED">
              <w:rPr>
                <w:rFonts w:ascii="Times New Roman" w:hAnsi="Times New Roman"/>
              </w:rPr>
              <w:t xml:space="preserve"> się bezpiecznie prostymi narzędziami pomiarowymi.</w:t>
            </w:r>
          </w:p>
        </w:tc>
        <w:tc>
          <w:tcPr>
            <w:tcW w:w="2348" w:type="dxa"/>
            <w:gridSpan w:val="2"/>
          </w:tcPr>
          <w:p w14:paraId="5FA3839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Tylko z pomocą wyjaśnia działanie i funkcję narzędzi i urządzeń </w:t>
            </w:r>
            <w:r w:rsidRPr="006F03ED">
              <w:rPr>
                <w:rFonts w:ascii="Times New Roman" w:hAnsi="Times New Roman"/>
              </w:rPr>
              <w:lastRenderedPageBreak/>
              <w:t>wykorzystywanych w gospodarstwie domowym i w szkole</w:t>
            </w:r>
            <w:r>
              <w:rPr>
                <w:rFonts w:ascii="Times New Roman" w:hAnsi="Times New Roman"/>
              </w:rPr>
              <w:t>.</w:t>
            </w:r>
          </w:p>
          <w:p w14:paraId="1EFD437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Tylko pod kontrolą posługuje się bezpiecznie prostymi narzędziami pomiarowymi.</w:t>
            </w:r>
          </w:p>
        </w:tc>
      </w:tr>
    </w:tbl>
    <w:p w14:paraId="408C67A2" w14:textId="77777777" w:rsidR="002D001D" w:rsidRDefault="002D001D" w:rsidP="00034EF7">
      <w:pPr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657077C2" w14:textId="77777777" w:rsidR="00AB4FF7" w:rsidRPr="00FA57A5" w:rsidRDefault="002D001D" w:rsidP="00034EF7">
      <w:pPr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INFORMATYCZNA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</w:tblGrid>
      <w:tr w:rsidR="00AF606C" w:rsidRPr="006F03ED" w14:paraId="11302AA0" w14:textId="77777777" w:rsidTr="001D7475">
        <w:tc>
          <w:tcPr>
            <w:tcW w:w="2303" w:type="dxa"/>
            <w:shd w:val="clear" w:color="auto" w:fill="auto"/>
          </w:tcPr>
          <w:p w14:paraId="2B38E0EF" w14:textId="235D7EDE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303" w:type="dxa"/>
            <w:shd w:val="clear" w:color="auto" w:fill="auto"/>
          </w:tcPr>
          <w:p w14:paraId="3CEAC90D" w14:textId="1B391555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40B5D372" w14:textId="6B83C81F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5EB23084" w14:textId="7A87B299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09231DCE" w14:textId="7B4703C3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8F1EB1" w14:paraId="44718D5E" w14:textId="77777777" w:rsidTr="004B103B">
        <w:tc>
          <w:tcPr>
            <w:tcW w:w="11515" w:type="dxa"/>
            <w:gridSpan w:val="5"/>
            <w:shd w:val="clear" w:color="auto" w:fill="auto"/>
          </w:tcPr>
          <w:p w14:paraId="7FDFFCDC" w14:textId="77777777" w:rsidR="002D001D" w:rsidRDefault="002D001D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14:paraId="4EF481BA" w14:textId="77777777" w:rsidR="00685856" w:rsidRDefault="00685856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8F1EB1">
              <w:rPr>
                <w:b/>
                <w:sz w:val="23"/>
                <w:szCs w:val="23"/>
              </w:rPr>
              <w:t>Osiągnięcia w zakresie rozumienia, analizowania i rozwiązywania problemów</w:t>
            </w:r>
          </w:p>
          <w:p w14:paraId="15219583" w14:textId="77777777" w:rsidR="002D001D" w:rsidRPr="008F1EB1" w:rsidRDefault="002D001D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4B103B" w:rsidRPr="006F03ED" w14:paraId="303407F0" w14:textId="77777777" w:rsidTr="001D7475">
        <w:tc>
          <w:tcPr>
            <w:tcW w:w="2303" w:type="dxa"/>
            <w:shd w:val="clear" w:color="auto" w:fill="auto"/>
          </w:tcPr>
          <w:p w14:paraId="534933A0" w14:textId="77777777" w:rsidR="004B103B" w:rsidRPr="009C72AF" w:rsidRDefault="004B103B" w:rsidP="002D001D">
            <w:pPr>
              <w:rPr>
                <w:rFonts w:ascii="Times New Roman" w:hAnsi="Times New Roman"/>
                <w:color w:val="0070C0"/>
              </w:rPr>
            </w:pPr>
            <w:r w:rsidRPr="009C72AF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</w:t>
            </w:r>
            <w:r w:rsidRPr="009C72AF">
              <w:rPr>
                <w:rFonts w:ascii="Times New Roman" w:hAnsi="Times New Roman"/>
                <w:color w:val="0070C0"/>
              </w:rPr>
              <w:lastRenderedPageBreak/>
              <w:t>podstawie programowej, tzn.</w:t>
            </w:r>
          </w:p>
          <w:p w14:paraId="3A4E713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układa w logicznym porządku: 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6E5A40F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tworzy polecenie d</w:t>
            </w:r>
            <w:r>
              <w:rPr>
                <w:rFonts w:ascii="Times New Roman" w:hAnsi="Times New Roman"/>
              </w:rPr>
              <w:t xml:space="preserve">o </w:t>
            </w:r>
            <w:r w:rsidRPr="006F03ED">
              <w:rPr>
                <w:rFonts w:ascii="Times New Roman" w:hAnsi="Times New Roman"/>
              </w:rPr>
              <w:t>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</w:p>
          <w:p w14:paraId="177C2D5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rozwiązuje zadania, zagadki i łamigłówki prowadzące do odkrywania algorytmów. </w:t>
            </w:r>
          </w:p>
        </w:tc>
        <w:tc>
          <w:tcPr>
            <w:tcW w:w="2303" w:type="dxa"/>
            <w:shd w:val="clear" w:color="auto" w:fill="auto"/>
          </w:tcPr>
          <w:p w14:paraId="11E406C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Samodzielnie układa w logicznym porządku: 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73E58FA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tworzy polecenie d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 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</w:p>
          <w:p w14:paraId="48C602A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rozwiązuje zadania, zagadki i łamigłówki prowadzące do odkrywania algorytmów. </w:t>
            </w:r>
          </w:p>
          <w:p w14:paraId="6F6128B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7D64096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samodzielnie układa w logicznym porządku: 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01CAEB6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tworzy polecenie d</w:t>
            </w:r>
            <w:r>
              <w:rPr>
                <w:rFonts w:ascii="Times New Roman" w:hAnsi="Times New Roman"/>
              </w:rPr>
              <w:t xml:space="preserve">o </w:t>
            </w:r>
            <w:r w:rsidRPr="006F03ED">
              <w:rPr>
                <w:rFonts w:ascii="Times New Roman" w:hAnsi="Times New Roman"/>
              </w:rPr>
              <w:t>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</w:p>
          <w:p w14:paraId="60B6711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Zazwyczaj samodzielnie rozwiązuje zadania, zagadki i łamigłówki </w:t>
            </w:r>
            <w:r w:rsidRPr="006F03ED">
              <w:rPr>
                <w:rFonts w:ascii="Times New Roman" w:hAnsi="Times New Roman"/>
              </w:rPr>
              <w:lastRenderedPageBreak/>
              <w:t>prowadzące do odkrywania algorytmów.</w:t>
            </w:r>
          </w:p>
        </w:tc>
        <w:tc>
          <w:tcPr>
            <w:tcW w:w="2303" w:type="dxa"/>
            <w:shd w:val="clear" w:color="auto" w:fill="auto"/>
          </w:tcPr>
          <w:p w14:paraId="521C630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układa w logicznym porządku: 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261104A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tworzy polecenie d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 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</w:p>
          <w:p w14:paraId="75ED2C9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 niewielką pomocą rozwiązuje zadania, zagadki i łamigłówki prowadzące do </w:t>
            </w:r>
            <w:r w:rsidRPr="006F03ED">
              <w:rPr>
                <w:rFonts w:ascii="Times New Roman" w:hAnsi="Times New Roman"/>
              </w:rPr>
              <w:lastRenderedPageBreak/>
              <w:t>odkrywania algorytmów.</w:t>
            </w:r>
          </w:p>
        </w:tc>
        <w:tc>
          <w:tcPr>
            <w:tcW w:w="2303" w:type="dxa"/>
          </w:tcPr>
          <w:p w14:paraId="26D4DBE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Tylko z pomocą układa w logicznym porządku: obrazki, teksty, polecenia (instrukcje) składające się m.in. na codzienne czynności</w:t>
            </w:r>
            <w:r>
              <w:rPr>
                <w:rFonts w:ascii="Times New Roman" w:hAnsi="Times New Roman"/>
              </w:rPr>
              <w:t>.</w:t>
            </w:r>
          </w:p>
          <w:p w14:paraId="4F05CDC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tworzy polecenie d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 określonego planu działania prowadzące do osiągnięcia celu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2CB3BAA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Tylko z pomocą rozwiązuje zadania, zagadki i łamigłówki prowadzące do </w:t>
            </w:r>
            <w:r w:rsidRPr="006F03ED">
              <w:rPr>
                <w:rFonts w:ascii="Times New Roman" w:hAnsi="Times New Roman"/>
              </w:rPr>
              <w:lastRenderedPageBreak/>
              <w:t>odkrywania algorytmów.</w:t>
            </w:r>
          </w:p>
        </w:tc>
      </w:tr>
      <w:tr w:rsidR="00685856" w:rsidRPr="00B22221" w14:paraId="1811AD16" w14:textId="77777777" w:rsidTr="004B103B">
        <w:tc>
          <w:tcPr>
            <w:tcW w:w="11515" w:type="dxa"/>
            <w:gridSpan w:val="5"/>
            <w:shd w:val="clear" w:color="auto" w:fill="auto"/>
          </w:tcPr>
          <w:p w14:paraId="57215522" w14:textId="77777777" w:rsidR="002D001D" w:rsidRDefault="002D001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4CBD61D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22221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programowania i rozwiązywania problemów z wykorzystaniem komput</w:t>
            </w:r>
            <w:r w:rsidR="006F03ED">
              <w:rPr>
                <w:rFonts w:asciiTheme="minorHAnsi" w:hAnsiTheme="minorHAnsi" w:cstheme="minorHAnsi"/>
                <w:b/>
                <w:sz w:val="22"/>
                <w:szCs w:val="22"/>
              </w:rPr>
              <w:t>era i innych urządzeń cyfrowych</w:t>
            </w:r>
          </w:p>
          <w:p w14:paraId="0AE1EB6F" w14:textId="77777777" w:rsidR="006F03ED" w:rsidRPr="00B22221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1EF33425" w14:textId="77777777" w:rsidTr="001D7475">
        <w:tc>
          <w:tcPr>
            <w:tcW w:w="2303" w:type="dxa"/>
            <w:shd w:val="clear" w:color="auto" w:fill="auto"/>
          </w:tcPr>
          <w:p w14:paraId="7929DB7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programuje wizualnie: proste sytuacje lub historyjki według pomysłów własnych i pomysłów opracowanych wspólnie z innymi uczniami.</w:t>
            </w:r>
          </w:p>
          <w:p w14:paraId="55D5401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tworzy proste rysunki, </w:t>
            </w:r>
            <w:r w:rsidRPr="006F03ED">
              <w:rPr>
                <w:rFonts w:ascii="Times New Roman" w:hAnsi="Times New Roman"/>
              </w:rPr>
              <w:lastRenderedPageBreak/>
              <w:t>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7108A6D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zapisuje efekty swojej pracy we wskazanym miejscu. </w:t>
            </w:r>
          </w:p>
          <w:p w14:paraId="73F67DC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5244CB5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programuje wizualnie: proste sytuacje lub historyjki według pomysłów własnych i pomysłów opracowanych wspólnie z innymi uczniami.</w:t>
            </w:r>
          </w:p>
          <w:p w14:paraId="343A509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tworzy proste rysunki, </w:t>
            </w:r>
            <w:r w:rsidRPr="006F03ED">
              <w:rPr>
                <w:rFonts w:ascii="Times New Roman" w:hAnsi="Times New Roman"/>
              </w:rPr>
              <w:lastRenderedPageBreak/>
              <w:t>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3C32148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zapisuje efekty swojej pracy we wskazanym miejscu. </w:t>
            </w:r>
          </w:p>
          <w:p w14:paraId="684A8C4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0EF48F0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poprawnie programuje wizualnie: proste sytuacje lub historyjki według pomysłów własnych i pomysłów opracowanych wspólnie z innymi uczniami.</w:t>
            </w:r>
          </w:p>
          <w:p w14:paraId="5720F15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tworzy </w:t>
            </w:r>
            <w:r w:rsidRPr="006F03ED">
              <w:rPr>
                <w:rFonts w:ascii="Times New Roman" w:hAnsi="Times New Roman"/>
              </w:rPr>
              <w:lastRenderedPageBreak/>
              <w:t>proste rysunki, 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25D6731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zapisuje efekty swojej pracy we wskazanym miejscu. </w:t>
            </w:r>
          </w:p>
          <w:p w14:paraId="2F0AEC5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5119800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programuje wizualnie: proste sytuacje lub historyjki według pomysłów własnych i pomysłów opracowanych wspólnie z innymi uczniami.</w:t>
            </w:r>
          </w:p>
          <w:p w14:paraId="5A52404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tworzy proste rysunki, </w:t>
            </w:r>
            <w:r w:rsidRPr="006F03ED">
              <w:rPr>
                <w:rFonts w:ascii="Times New Roman" w:hAnsi="Times New Roman"/>
              </w:rPr>
              <w:lastRenderedPageBreak/>
              <w:t>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2078973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niewielka pomocą zapisuje efekty swojej pracy we wskazanym miejscu. </w:t>
            </w:r>
          </w:p>
          <w:p w14:paraId="4D4D23D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2365D92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Tylko z pomocą programuje wizualnie: proste sytuacje lub historyjki według pomysłów własnych i pomysłów opracowanych wspólnie z innymi uczniami.</w:t>
            </w:r>
          </w:p>
          <w:p w14:paraId="1548C7B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tworzy proste rysunki, </w:t>
            </w:r>
            <w:r w:rsidRPr="006F03ED">
              <w:rPr>
                <w:rFonts w:ascii="Times New Roman" w:hAnsi="Times New Roman"/>
              </w:rPr>
              <w:lastRenderedPageBreak/>
              <w:t>powiększa, zmniejsza, kopiuje, wkleja i usuwa elementy graficzne</w:t>
            </w:r>
            <w:r>
              <w:rPr>
                <w:rFonts w:ascii="Times New Roman" w:hAnsi="Times New Roman"/>
              </w:rPr>
              <w:t>.</w:t>
            </w:r>
          </w:p>
          <w:p w14:paraId="2423B9AA" w14:textId="614A78B9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</w:t>
            </w:r>
            <w:r w:rsidR="009034D0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 xml:space="preserve">zapisuje efekty swojej pracy we wskazanym miejscu. </w:t>
            </w:r>
          </w:p>
          <w:p w14:paraId="099668F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</w:tr>
      <w:tr w:rsidR="00685856" w:rsidRPr="008F1EB1" w14:paraId="69CDCDE0" w14:textId="77777777" w:rsidTr="004B103B">
        <w:tc>
          <w:tcPr>
            <w:tcW w:w="11515" w:type="dxa"/>
            <w:gridSpan w:val="5"/>
            <w:shd w:val="clear" w:color="auto" w:fill="auto"/>
          </w:tcPr>
          <w:p w14:paraId="73243905" w14:textId="77777777" w:rsidR="002D001D" w:rsidRDefault="002D001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FAC5CE4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posługiwania się komputerem, urządzeniami cyfrowymi i sieciami komputerowymi</w:t>
            </w:r>
          </w:p>
          <w:p w14:paraId="22747C35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40A7D73A" w14:textId="77777777" w:rsidTr="001D7475">
        <w:tc>
          <w:tcPr>
            <w:tcW w:w="2303" w:type="dxa"/>
            <w:shd w:val="clear" w:color="auto" w:fill="auto"/>
          </w:tcPr>
          <w:p w14:paraId="175FF54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posługuje się komputerem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</w:t>
            </w:r>
            <w:r>
              <w:rPr>
                <w:rFonts w:ascii="Times New Roman" w:hAnsi="Times New Roman"/>
              </w:rPr>
              <w:t>ując</w:t>
            </w:r>
            <w:r w:rsidRPr="006F03ED">
              <w:rPr>
                <w:rFonts w:ascii="Times New Roman" w:hAnsi="Times New Roman"/>
              </w:rPr>
              <w:t xml:space="preserve"> zadani</w:t>
            </w:r>
            <w:r>
              <w:rPr>
                <w:rFonts w:ascii="Times New Roman" w:hAnsi="Times New Roman"/>
              </w:rPr>
              <w:t>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5752462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korzysta z udostępnionych mu stron i zasobów internetowych </w:t>
            </w:r>
          </w:p>
          <w:p w14:paraId="0A5AA62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52A416E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posługuje się komputerem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</w:t>
            </w:r>
            <w:r>
              <w:rPr>
                <w:rFonts w:ascii="Times New Roman" w:hAnsi="Times New Roman"/>
              </w:rPr>
              <w:t>ując</w:t>
            </w:r>
            <w:r w:rsidRPr="006F03ED">
              <w:rPr>
                <w:rFonts w:ascii="Times New Roman" w:hAnsi="Times New Roman"/>
              </w:rPr>
              <w:t xml:space="preserve"> zadani</w:t>
            </w:r>
            <w:r>
              <w:rPr>
                <w:rFonts w:ascii="Times New Roman" w:hAnsi="Times New Roman"/>
              </w:rPr>
              <w:t>e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7C0F90B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korzysta z udostępnionych mu stron i zasobów internetowych </w:t>
            </w:r>
          </w:p>
          <w:p w14:paraId="7C30369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60AB24F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posługuje się komputerem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</w:t>
            </w:r>
            <w:r>
              <w:rPr>
                <w:rFonts w:ascii="Times New Roman" w:hAnsi="Times New Roman"/>
              </w:rPr>
              <w:t>ując</w:t>
            </w:r>
            <w:r w:rsidRPr="006F03ED">
              <w:rPr>
                <w:rFonts w:ascii="Times New Roman" w:hAnsi="Times New Roman"/>
              </w:rPr>
              <w:t xml:space="preserve"> zadani</w:t>
            </w:r>
            <w:r>
              <w:rPr>
                <w:rFonts w:ascii="Times New Roman" w:hAnsi="Times New Roman"/>
              </w:rPr>
              <w:t>e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20B6A13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korzysta z udostępnionych mu stron i zasobów internetowych </w:t>
            </w:r>
          </w:p>
        </w:tc>
        <w:tc>
          <w:tcPr>
            <w:tcW w:w="2303" w:type="dxa"/>
            <w:shd w:val="clear" w:color="auto" w:fill="auto"/>
          </w:tcPr>
          <w:p w14:paraId="1953109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posługuje się komputerem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</w:t>
            </w:r>
            <w:r>
              <w:rPr>
                <w:rFonts w:ascii="Times New Roman" w:hAnsi="Times New Roman"/>
              </w:rPr>
              <w:t>ując</w:t>
            </w:r>
            <w:r w:rsidRPr="006F03ED">
              <w:rPr>
                <w:rFonts w:ascii="Times New Roman" w:hAnsi="Times New Roman"/>
              </w:rPr>
              <w:t xml:space="preserve"> zadani</w:t>
            </w:r>
            <w:r>
              <w:rPr>
                <w:rFonts w:ascii="Times New Roman" w:hAnsi="Times New Roman"/>
              </w:rPr>
              <w:t>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22AF923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korzysta z udostępnionych mu stron i zasobów internetowych </w:t>
            </w:r>
          </w:p>
          <w:p w14:paraId="44895EB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65043DD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posługuje się komputerem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</w:t>
            </w:r>
            <w:r>
              <w:rPr>
                <w:rFonts w:ascii="Times New Roman" w:hAnsi="Times New Roman"/>
              </w:rPr>
              <w:t>ując</w:t>
            </w:r>
            <w:r w:rsidRPr="006F03ED">
              <w:rPr>
                <w:rFonts w:ascii="Times New Roman" w:hAnsi="Times New Roman"/>
              </w:rPr>
              <w:t xml:space="preserve"> zadani</w:t>
            </w:r>
            <w:r>
              <w:rPr>
                <w:rFonts w:ascii="Times New Roman" w:hAnsi="Times New Roman"/>
              </w:rPr>
              <w:t>e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6EC46DD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korzysta z udostępnionych mu stron i zasobów internetowych </w:t>
            </w:r>
          </w:p>
          <w:p w14:paraId="00B7A98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</w:tr>
      <w:tr w:rsidR="00685856" w:rsidRPr="008F1EB1" w14:paraId="3F828CB4" w14:textId="77777777" w:rsidTr="004B103B">
        <w:tc>
          <w:tcPr>
            <w:tcW w:w="11515" w:type="dxa"/>
            <w:gridSpan w:val="5"/>
            <w:shd w:val="clear" w:color="auto" w:fill="auto"/>
          </w:tcPr>
          <w:p w14:paraId="01F8A8B9" w14:textId="77777777" w:rsidR="002D001D" w:rsidRDefault="002D001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B6D7881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rozwijania kompetencji społecznych</w:t>
            </w:r>
          </w:p>
          <w:p w14:paraId="71B4C8A6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514AF1CA" w14:textId="77777777" w:rsidTr="001D7475">
        <w:tc>
          <w:tcPr>
            <w:tcW w:w="2303" w:type="dxa"/>
            <w:shd w:val="clear" w:color="auto" w:fill="auto"/>
          </w:tcPr>
          <w:p w14:paraId="0E5CADB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Zgodnie współpracuje z uczniami, wymienia się z nimi pomysłami i doświadczeniami, wykorzystując technologię.</w:t>
            </w:r>
          </w:p>
        </w:tc>
        <w:tc>
          <w:tcPr>
            <w:tcW w:w="2303" w:type="dxa"/>
            <w:shd w:val="clear" w:color="auto" w:fill="auto"/>
          </w:tcPr>
          <w:p w14:paraId="57B0AA8F" w14:textId="77777777" w:rsidR="004B103B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Zgodnie współpracuje z uczniami, wymienia się z nimi pomysłami i doświadczeniami, wykorzystując technologię.</w:t>
            </w:r>
          </w:p>
          <w:p w14:paraId="2D687923" w14:textId="77777777" w:rsidR="00803E0F" w:rsidRDefault="00803E0F" w:rsidP="006F03ED">
            <w:pPr>
              <w:pStyle w:val="Bezodstpw"/>
              <w:rPr>
                <w:rFonts w:ascii="Times New Roman" w:hAnsi="Times New Roman"/>
              </w:rPr>
            </w:pPr>
          </w:p>
          <w:p w14:paraId="1481BEB2" w14:textId="2F8C1E05" w:rsidR="00803E0F" w:rsidRPr="006F03ED" w:rsidRDefault="00803E0F" w:rsidP="006F03ED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  <w:shd w:val="clear" w:color="auto" w:fill="auto"/>
          </w:tcPr>
          <w:p w14:paraId="507D6B6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zgodnie współpracuje z uczniami, wymienia się z nimi pomysłami i doświadczeniami, wykorzystując technologię.</w:t>
            </w:r>
          </w:p>
        </w:tc>
        <w:tc>
          <w:tcPr>
            <w:tcW w:w="2303" w:type="dxa"/>
            <w:shd w:val="clear" w:color="auto" w:fill="auto"/>
          </w:tcPr>
          <w:p w14:paraId="768D7BB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 zawsze zgodnie współpracuje z uczniami, wymienia się z nimi pomysłami i doświadczeniami, wykorzystując technologię.</w:t>
            </w:r>
          </w:p>
        </w:tc>
        <w:tc>
          <w:tcPr>
            <w:tcW w:w="2303" w:type="dxa"/>
          </w:tcPr>
          <w:p w14:paraId="2CCF477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Ma problemy ze zgodną współpracą z uczniami, wymianą pomysłów i doświadczeń, wykorzystując technologię.</w:t>
            </w:r>
          </w:p>
        </w:tc>
      </w:tr>
      <w:tr w:rsidR="00685856" w:rsidRPr="008F1EB1" w14:paraId="2B6779D2" w14:textId="77777777" w:rsidTr="004B103B">
        <w:tc>
          <w:tcPr>
            <w:tcW w:w="11515" w:type="dxa"/>
            <w:gridSpan w:val="5"/>
            <w:shd w:val="clear" w:color="auto" w:fill="auto"/>
          </w:tcPr>
          <w:p w14:paraId="432AA9AD" w14:textId="77777777" w:rsidR="002D001D" w:rsidRDefault="002D001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6BC1CC6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przestrzegania prawa i zasad bezpieczeństwa</w:t>
            </w:r>
          </w:p>
          <w:p w14:paraId="09A8CA59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491B51FE" w14:textId="77777777" w:rsidTr="001D7475">
        <w:tc>
          <w:tcPr>
            <w:tcW w:w="2303" w:type="dxa"/>
            <w:shd w:val="clear" w:color="auto" w:fill="auto"/>
          </w:tcPr>
          <w:p w14:paraId="3BB93DB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posługuje się udostępnioną mu technologią zgodnie z ustalonymi zasadami. </w:t>
            </w:r>
          </w:p>
          <w:p w14:paraId="4C805EF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rozróżnia pożądane i niepożądane zachowania innych osób korzystających z technologii, zwłaszcza w sieci </w:t>
            </w:r>
            <w:proofErr w:type="spellStart"/>
            <w:r w:rsidRPr="006F03ED">
              <w:rPr>
                <w:rFonts w:ascii="Times New Roman" w:hAnsi="Times New Roman"/>
              </w:rPr>
              <w:t>internet</w:t>
            </w:r>
            <w:proofErr w:type="spellEnd"/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14:paraId="73C7A48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posługuje się udostępnioną mu technologią zgodnie z ustalonymi zasadami. </w:t>
            </w:r>
          </w:p>
          <w:p w14:paraId="4D00EDB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rozróżnia pożądane i niepożądane zachowania innych osób korzystających z technologii, zwłaszcza w sieci </w:t>
            </w:r>
            <w:proofErr w:type="spellStart"/>
            <w:r w:rsidRPr="006F03ED">
              <w:rPr>
                <w:rFonts w:ascii="Times New Roman" w:hAnsi="Times New Roman"/>
              </w:rPr>
              <w:t>internet</w:t>
            </w:r>
            <w:proofErr w:type="spellEnd"/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14:paraId="37ABA74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posługuje się udostępnioną mu technologią zgodnie z ustalonymi zasadami. </w:t>
            </w:r>
          </w:p>
          <w:p w14:paraId="4F3DDC1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Zazwyczaj poprawnie rozróżnia pożądane i niepożądane zachowania innych osób korzystających z technologii, zwłaszcza w sieci </w:t>
            </w:r>
            <w:proofErr w:type="spellStart"/>
            <w:r w:rsidRPr="006F03ED">
              <w:rPr>
                <w:rFonts w:ascii="Times New Roman" w:hAnsi="Times New Roman"/>
              </w:rPr>
              <w:t>internet</w:t>
            </w:r>
            <w:proofErr w:type="spellEnd"/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14:paraId="13310AC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posługuje się udostępnioną mu technologią zgodnie z ustalonymi zasadami. </w:t>
            </w:r>
          </w:p>
          <w:p w14:paraId="5B77B63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 pomocą rozróżnia pożądane i niepożądane zachowania innych osób korzystających z technologii, zwłaszcza w sieci </w:t>
            </w:r>
            <w:proofErr w:type="spellStart"/>
            <w:r w:rsidRPr="006F03ED">
              <w:rPr>
                <w:rFonts w:ascii="Times New Roman" w:hAnsi="Times New Roman"/>
              </w:rPr>
              <w:t>internet</w:t>
            </w:r>
            <w:proofErr w:type="spellEnd"/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A95EC6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Ze znaczną pomocą posługuje się udostępnioną mu technologią zgodnie z ustalonymi zasadami. </w:t>
            </w:r>
          </w:p>
          <w:p w14:paraId="049A89B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Ze znaczną pomocą rozróżnia pożądane i niepożądane zachowania innych osób korzystających z technologii, zwłaszcza w sieci </w:t>
            </w:r>
            <w:proofErr w:type="spellStart"/>
            <w:r w:rsidRPr="006F03ED">
              <w:rPr>
                <w:rFonts w:ascii="Times New Roman" w:hAnsi="Times New Roman"/>
              </w:rPr>
              <w:t>internet</w:t>
            </w:r>
            <w:proofErr w:type="spellEnd"/>
            <w:r w:rsidRPr="006F03ED">
              <w:rPr>
                <w:rFonts w:ascii="Times New Roman" w:hAnsi="Times New Roman"/>
              </w:rPr>
              <w:t>.</w:t>
            </w:r>
          </w:p>
        </w:tc>
      </w:tr>
    </w:tbl>
    <w:p w14:paraId="38254787" w14:textId="77777777" w:rsidR="007F2CDE" w:rsidRDefault="007F2CDE" w:rsidP="00685856">
      <w:pPr>
        <w:rPr>
          <w:b/>
          <w:u w:val="single"/>
        </w:rPr>
      </w:pPr>
    </w:p>
    <w:p w14:paraId="0935E01C" w14:textId="77777777" w:rsidR="00AB4FF7" w:rsidRPr="00FA57A5" w:rsidRDefault="00A1545C" w:rsidP="00B22221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MUZYCZNA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2303"/>
      </w:tblGrid>
      <w:tr w:rsidR="00AF606C" w:rsidRPr="006F03ED" w14:paraId="7B01C6DE" w14:textId="77777777" w:rsidTr="001D0CE3">
        <w:tc>
          <w:tcPr>
            <w:tcW w:w="2303" w:type="dxa"/>
            <w:shd w:val="clear" w:color="auto" w:fill="auto"/>
          </w:tcPr>
          <w:p w14:paraId="15DC6CFE" w14:textId="0B8904E1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303" w:type="dxa"/>
            <w:shd w:val="clear" w:color="auto" w:fill="auto"/>
          </w:tcPr>
          <w:p w14:paraId="03868A51" w14:textId="108D1BF8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31A5C5C8" w14:textId="322F0114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  <w:shd w:val="clear" w:color="auto" w:fill="auto"/>
          </w:tcPr>
          <w:p w14:paraId="2A7BF2F4" w14:textId="1F522DA9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3909AF8D" w14:textId="7677D373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8F1EB1" w14:paraId="6D169077" w14:textId="77777777" w:rsidTr="004B103B">
        <w:tc>
          <w:tcPr>
            <w:tcW w:w="11515" w:type="dxa"/>
            <w:gridSpan w:val="5"/>
            <w:shd w:val="clear" w:color="auto" w:fill="auto"/>
          </w:tcPr>
          <w:p w14:paraId="0E373421" w14:textId="77777777" w:rsidR="00A1545C" w:rsidRDefault="00A1545C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6D79034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słuchania muzyki</w:t>
            </w:r>
          </w:p>
          <w:p w14:paraId="46C42043" w14:textId="77777777" w:rsidR="00A1545C" w:rsidRPr="007F2CDE" w:rsidRDefault="00A1545C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31BDCD65" w14:textId="77777777" w:rsidTr="001D0CE3">
        <w:tc>
          <w:tcPr>
            <w:tcW w:w="2303" w:type="dxa"/>
            <w:shd w:val="clear" w:color="auto" w:fill="auto"/>
          </w:tcPr>
          <w:p w14:paraId="15B1152D" w14:textId="77777777" w:rsidR="004B103B" w:rsidRPr="009C72AF" w:rsidRDefault="004B103B" w:rsidP="002D001D">
            <w:pPr>
              <w:rPr>
                <w:rFonts w:ascii="Times New Roman" w:hAnsi="Times New Roman"/>
                <w:color w:val="0070C0"/>
              </w:rPr>
            </w:pPr>
            <w:r w:rsidRPr="009C72AF">
              <w:rPr>
                <w:rFonts w:ascii="Times New Roman" w:hAnsi="Times New Roman"/>
                <w:color w:val="0070C0"/>
              </w:rPr>
              <w:t xml:space="preserve">- Samodzielne zgłębia wiedzę, wykorzystując materiał rozszerzający, biegle korzysta ze zdobytych wiadomości w różnych sytuacjach, potrafi twórczo rozwiązywać różne problemy dydaktyczne, </w:t>
            </w:r>
            <w:r w:rsidRPr="009C72AF">
              <w:rPr>
                <w:rFonts w:ascii="Times New Roman" w:hAnsi="Times New Roman"/>
                <w:color w:val="0070C0"/>
              </w:rPr>
              <w:lastRenderedPageBreak/>
              <w:t>uczestniczy w konkursach szkolnych i pozaszkolnych oraz doskonale opanował/a umiejętności ujęte w podstawie programowej, tzn.</w:t>
            </w:r>
          </w:p>
          <w:p w14:paraId="4586213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Uważnie słucha muzyki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łączy ją</w:t>
            </w:r>
            <w:r w:rsidRPr="006F03ED">
              <w:rPr>
                <w:rFonts w:ascii="Times New Roman" w:hAnsi="Times New Roman"/>
              </w:rPr>
              <w:t xml:space="preserve"> z aktywnością ruchową, gestami dźwię</w:t>
            </w:r>
            <w:r>
              <w:rPr>
                <w:rFonts w:ascii="Times New Roman" w:hAnsi="Times New Roman"/>
              </w:rPr>
              <w:t>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45B4E17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reaguje na sygnały muzyczne w różnych sytuacjach zadaniowych. </w:t>
            </w:r>
          </w:p>
          <w:p w14:paraId="473B868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odróżnia dźwięki muzyki, np. wysokie – niskie, długie – krótkie, ciche – głośne; odróżnia i nazywa wybrane instrumenty muzyczne. </w:t>
            </w:r>
          </w:p>
          <w:p w14:paraId="51A598A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rozróżnia muzykę: smutną, wesołą, skoczną, marszową itp. </w:t>
            </w:r>
          </w:p>
          <w:p w14:paraId="557BB83D" w14:textId="77777777" w:rsidR="004B103B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słucha w skupieniu krótkich utworów muzycznych.</w:t>
            </w:r>
          </w:p>
          <w:p w14:paraId="7648C6AC" w14:textId="77777777" w:rsidR="00803E0F" w:rsidRDefault="00803E0F" w:rsidP="006F03ED">
            <w:pPr>
              <w:pStyle w:val="Bezodstpw"/>
              <w:rPr>
                <w:rFonts w:ascii="Times New Roman" w:hAnsi="Times New Roman"/>
              </w:rPr>
            </w:pPr>
          </w:p>
          <w:p w14:paraId="58DE18CE" w14:textId="0657EDC1" w:rsidR="00803E0F" w:rsidRPr="006F03ED" w:rsidRDefault="00803E0F" w:rsidP="006F03ED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  <w:shd w:val="clear" w:color="auto" w:fill="auto"/>
          </w:tcPr>
          <w:p w14:paraId="5B6A846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</w:t>
            </w:r>
            <w:r w:rsidRPr="006F03ED">
              <w:rPr>
                <w:rFonts w:ascii="Times New Roman" w:hAnsi="Times New Roman"/>
              </w:rPr>
              <w:t>- Uważnie słucha muzyki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łączy ją</w:t>
            </w:r>
            <w:r w:rsidRPr="006F03ED">
              <w:rPr>
                <w:rFonts w:ascii="Times New Roman" w:hAnsi="Times New Roman"/>
              </w:rPr>
              <w:t xml:space="preserve"> z aktywnością ruchową, gestami dźwię</w:t>
            </w:r>
            <w:r>
              <w:rPr>
                <w:rFonts w:ascii="Times New Roman" w:hAnsi="Times New Roman"/>
              </w:rPr>
              <w:t>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20656C8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reaguje na sygnały muzyczne w różnych sytuacjach zadaniowych. </w:t>
            </w:r>
          </w:p>
          <w:p w14:paraId="6E0086F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Samodzielnie odróżnia dźwięki muzyki, np. wysokie – niskie, długie – krótkie, ciche – głośne; odróżnia i nazywa wybrane instrumenty muzyczne. </w:t>
            </w:r>
          </w:p>
          <w:p w14:paraId="2545FC4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rozróżnia muzykę: smutną, wesołą, skoczną, marszową itp. </w:t>
            </w:r>
          </w:p>
          <w:p w14:paraId="08ED291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słucha w skupieniu krótkich utworów muzycznych. </w:t>
            </w:r>
          </w:p>
        </w:tc>
        <w:tc>
          <w:tcPr>
            <w:tcW w:w="2303" w:type="dxa"/>
            <w:shd w:val="clear" w:color="auto" w:fill="auto"/>
          </w:tcPr>
          <w:p w14:paraId="0D4CED6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uważnie słucha muzyki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łączy ją</w:t>
            </w:r>
            <w:r w:rsidRPr="006F03ED">
              <w:rPr>
                <w:rFonts w:ascii="Times New Roman" w:hAnsi="Times New Roman"/>
              </w:rPr>
              <w:t xml:space="preserve"> z aktywnością ruchową, gestami d</w:t>
            </w:r>
            <w:r>
              <w:rPr>
                <w:rFonts w:ascii="Times New Roman" w:hAnsi="Times New Roman"/>
              </w:rPr>
              <w:t>źwiękotwórczymi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5B3D6BA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reaguje na sygnały muzyczne w różnych sytuacjach zadaniowych. </w:t>
            </w:r>
          </w:p>
          <w:p w14:paraId="5E57C59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samodzielnie odróżnia dźwięki muzyki, np. wysokie – niskie, długie – krótkie, ciche – głośne; odróżnia i nazywa wybrane instrumenty muzyczne.</w:t>
            </w:r>
          </w:p>
          <w:p w14:paraId="6843856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rozróżnia muzykę: smutną, wesołą, skoczną, marszową itp. </w:t>
            </w:r>
          </w:p>
          <w:p w14:paraId="0162651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słucha w skupieniu krótkich utworów muzycznych.</w:t>
            </w:r>
          </w:p>
        </w:tc>
        <w:tc>
          <w:tcPr>
            <w:tcW w:w="2303" w:type="dxa"/>
            <w:shd w:val="clear" w:color="auto" w:fill="auto"/>
          </w:tcPr>
          <w:p w14:paraId="36CCE99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Nie zawsze uważnie słucha muzyki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łączy ją</w:t>
            </w:r>
            <w:r w:rsidRPr="006F03ED">
              <w:rPr>
                <w:rFonts w:ascii="Times New Roman" w:hAnsi="Times New Roman"/>
              </w:rPr>
              <w:t xml:space="preserve"> z aktywnością ruchową, gestami dźwię</w:t>
            </w:r>
            <w:r>
              <w:rPr>
                <w:rFonts w:ascii="Times New Roman" w:hAnsi="Times New Roman"/>
              </w:rPr>
              <w:t>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6E291AB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zawsze poprawnie reaguje na sygnały muzyczne w różnych sytuacjach zadaniowych. </w:t>
            </w:r>
          </w:p>
          <w:p w14:paraId="39F2EF3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zawsze samodzielnie odróżnia dźwięki muzyki, np. wysokie – niskie, długie – krótkie, ciche – głośne; odróżnia i nazywa wybrane instrumenty muzyczne. </w:t>
            </w:r>
          </w:p>
          <w:p w14:paraId="37D0F4A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zawsze poprawnie rozróżnia muzykę: smutną, wesołą, skoczną, marszową itp. </w:t>
            </w:r>
          </w:p>
          <w:p w14:paraId="6647011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 zawsze słucha w skupieniu krótkich utworów muzycznych.</w:t>
            </w:r>
          </w:p>
        </w:tc>
        <w:tc>
          <w:tcPr>
            <w:tcW w:w="2303" w:type="dxa"/>
          </w:tcPr>
          <w:p w14:paraId="4D0289D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</w:t>
            </w:r>
            <w:r w:rsidRPr="006F03ED">
              <w:rPr>
                <w:rFonts w:ascii="Times New Roman" w:hAnsi="Times New Roman"/>
              </w:rPr>
              <w:t>- Ma problem ze słuchaniem muzyki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łączy ją</w:t>
            </w:r>
            <w:r w:rsidRPr="006F03ED">
              <w:rPr>
                <w:rFonts w:ascii="Times New Roman" w:hAnsi="Times New Roman"/>
              </w:rPr>
              <w:t xml:space="preserve"> z aktywnością ruchową, gestam</w:t>
            </w:r>
            <w:r>
              <w:rPr>
                <w:rFonts w:ascii="Times New Roman" w:hAnsi="Times New Roman"/>
              </w:rPr>
              <w:t>i dźwiękotwórczymi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756E711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poprawnym reagowaniem na sygnały muzyczne w </w:t>
            </w:r>
            <w:r w:rsidRPr="006F03ED">
              <w:rPr>
                <w:rFonts w:ascii="Times New Roman" w:hAnsi="Times New Roman"/>
              </w:rPr>
              <w:lastRenderedPageBreak/>
              <w:t xml:space="preserve">różnych sytuacjach zadaniowych. </w:t>
            </w:r>
          </w:p>
          <w:p w14:paraId="28F6635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odróżnianiem dźwięków muzyki, np. wysokie – niskie, długie – krótkie, ciche – głośne; odróżnianiem i nazywaniem wybranych instrumentów muzycznych. </w:t>
            </w:r>
          </w:p>
          <w:p w14:paraId="0F4DD98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 z rozróżnianiem muzyk</w:t>
            </w:r>
            <w:r>
              <w:rPr>
                <w:rFonts w:ascii="Times New Roman" w:hAnsi="Times New Roman"/>
              </w:rPr>
              <w:t>i</w:t>
            </w:r>
            <w:r w:rsidRPr="006F03ED">
              <w:rPr>
                <w:rFonts w:ascii="Times New Roman" w:hAnsi="Times New Roman"/>
              </w:rPr>
              <w:t>: smutn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>, wesoł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>, skoczn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>, marszow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 xml:space="preserve"> itp. </w:t>
            </w:r>
          </w:p>
          <w:p w14:paraId="389F9AA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Ma problem z uważnym słuchaniem krótkich utworów muzycznych.</w:t>
            </w:r>
          </w:p>
        </w:tc>
      </w:tr>
      <w:tr w:rsidR="00685856" w:rsidRPr="008F1EB1" w14:paraId="18002BAF" w14:textId="77777777" w:rsidTr="004B103B">
        <w:tc>
          <w:tcPr>
            <w:tcW w:w="11515" w:type="dxa"/>
            <w:gridSpan w:val="5"/>
            <w:shd w:val="clear" w:color="auto" w:fill="auto"/>
          </w:tcPr>
          <w:p w14:paraId="597D6B57" w14:textId="77777777" w:rsidR="00A1545C" w:rsidRDefault="00A1545C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B8BC5AB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ekspresji muzycznej. Śpiew</w:t>
            </w:r>
          </w:p>
          <w:p w14:paraId="7C2AFB86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6CCA5509" w14:textId="77777777" w:rsidTr="001D0CE3">
        <w:tc>
          <w:tcPr>
            <w:tcW w:w="2303" w:type="dxa"/>
            <w:shd w:val="clear" w:color="auto" w:fill="auto"/>
          </w:tcPr>
          <w:p w14:paraId="5998908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śpiewa</w:t>
            </w:r>
            <w:r w:rsidRPr="006F03ED">
              <w:rPr>
                <w:rFonts w:ascii="Times New Roman" w:hAnsi="Times New Roman"/>
              </w:rPr>
              <w:t xml:space="preserve"> poznane melodie i tworzy własne, naśladuje odgłosy zwierząt.</w:t>
            </w:r>
          </w:p>
          <w:p w14:paraId="4CEE18A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nuci poznane melodie, śpiewa piosenki podczas zabawy, nauki, uroczystości szkolnych, świąt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 tym świąt narodowych. </w:t>
            </w:r>
          </w:p>
          <w:p w14:paraId="6533ED8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śpiewa śpiewanki, piosenki i pieśni charakterystyczne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142BEC0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śpiewa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</w:t>
            </w:r>
            <w:r>
              <w:rPr>
                <w:rFonts w:ascii="Times New Roman" w:hAnsi="Times New Roman"/>
              </w:rPr>
              <w:t>wę, artykulację i oddech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740A5A7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rozpoznaje i śpiewa hymn Polski. </w:t>
            </w:r>
          </w:p>
          <w:p w14:paraId="4C3CD76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55214EE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śpiewa</w:t>
            </w:r>
            <w:r w:rsidRPr="006F03ED">
              <w:rPr>
                <w:rFonts w:ascii="Times New Roman" w:hAnsi="Times New Roman"/>
              </w:rPr>
              <w:t xml:space="preserve"> poznane melodie i tworzy własne, naśladuje odgłosy zwierząt.</w:t>
            </w:r>
          </w:p>
          <w:p w14:paraId="79DDF49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nuci poznane melodie, śpiewa piosenki podczas zabawy, nauki, uroczystości szkolnych, świąt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 tym świąt narodowych. </w:t>
            </w:r>
          </w:p>
          <w:p w14:paraId="52FD804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śpiewa śpiewanki, piosenki i pieśni charakterystyczne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622DFC0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śpiewa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</w:t>
            </w:r>
            <w:r>
              <w:rPr>
                <w:rFonts w:ascii="Times New Roman" w:hAnsi="Times New Roman"/>
              </w:rPr>
              <w:t>wę, artykulację i oddech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192A7E2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rozpoznaje i śpiewa hymn Polski. </w:t>
            </w:r>
          </w:p>
          <w:p w14:paraId="0E3636F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14:paraId="50E7A6A7" w14:textId="0106355A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</w:t>
            </w:r>
            <w:r>
              <w:rPr>
                <w:rFonts w:ascii="Times New Roman" w:hAnsi="Times New Roman"/>
              </w:rPr>
              <w:t xml:space="preserve">prawnie śpiewa </w:t>
            </w:r>
            <w:r w:rsidRPr="006F03ED">
              <w:rPr>
                <w:rFonts w:ascii="Times New Roman" w:hAnsi="Times New Roman"/>
              </w:rPr>
              <w:t>poznane melodie i tworzy własne, naśladuje odgłosy zwierząt.</w:t>
            </w:r>
          </w:p>
          <w:p w14:paraId="61F1375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nuci poznane melodie, śpiewa piosenki podczas zabawy, nauki, uroczystości szkolnych, świąt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 tym świąt narodowych. </w:t>
            </w:r>
          </w:p>
          <w:p w14:paraId="7DE533A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śpiewa śpiewanki, piosenki i pieśni charakterystyczne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5CFADA0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śpiewa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</w:t>
            </w:r>
            <w:r>
              <w:rPr>
                <w:rFonts w:ascii="Times New Roman" w:hAnsi="Times New Roman"/>
              </w:rPr>
              <w:t>wę, artykulację i oddech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1E8BAC2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rozpoznaje i śpiewa hymn Polski.</w:t>
            </w:r>
          </w:p>
        </w:tc>
        <w:tc>
          <w:tcPr>
            <w:tcW w:w="2303" w:type="dxa"/>
            <w:shd w:val="clear" w:color="auto" w:fill="auto"/>
          </w:tcPr>
          <w:p w14:paraId="6F57BA3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śpiewa różne zestawy głosek, sylaby, wykorzystuje poznane melodie i tworzy własne, naśladuje odgłosy zwierząt.</w:t>
            </w:r>
          </w:p>
          <w:p w14:paraId="1390BC3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nuci poznane melodie, śpiewa piosenki podczas zabawy, nauki, uroczystości szkolnych, świąt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 tym świąt narodowych. </w:t>
            </w:r>
          </w:p>
          <w:p w14:paraId="3291157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śpiewa śpiewanki, piosenki i pieśni charakterystyczne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02F0883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śpiewa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postawę, artykulację </w:t>
            </w:r>
            <w:r>
              <w:rPr>
                <w:rFonts w:ascii="Times New Roman" w:hAnsi="Times New Roman"/>
              </w:rPr>
              <w:t>i oddech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60A74D1F" w14:textId="60FAB236" w:rsidR="004B103B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rozpoznaje i śpiewa hymn Polski</w:t>
            </w:r>
            <w:r>
              <w:rPr>
                <w:rFonts w:ascii="Times New Roman" w:hAnsi="Times New Roman"/>
              </w:rPr>
              <w:t>.</w:t>
            </w:r>
          </w:p>
          <w:p w14:paraId="0C93BA08" w14:textId="1A54746A" w:rsidR="00803E0F" w:rsidRDefault="00803E0F" w:rsidP="006F03ED">
            <w:pPr>
              <w:pStyle w:val="Bezodstpw"/>
              <w:rPr>
                <w:rFonts w:ascii="Times New Roman" w:hAnsi="Times New Roman"/>
              </w:rPr>
            </w:pPr>
          </w:p>
          <w:p w14:paraId="3502C021" w14:textId="77777777" w:rsidR="00803E0F" w:rsidRPr="006F03ED" w:rsidRDefault="00803E0F" w:rsidP="006F03ED">
            <w:pPr>
              <w:pStyle w:val="Bezodstpw"/>
              <w:rPr>
                <w:rFonts w:ascii="Times New Roman" w:hAnsi="Times New Roman"/>
              </w:rPr>
            </w:pPr>
          </w:p>
          <w:p w14:paraId="0D468A9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6640662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Śpiewa niektóre zestawy głosek, sylaby, wykorzystuje poznane melodie, naśladuje odgłosy zwierząt.</w:t>
            </w:r>
          </w:p>
          <w:p w14:paraId="4F9CAE9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pomocą nuci poznane melodie, śpiewa piosenki podczas zabawy, nauki, uroczystości szkolnych, świąt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 tym świąt narodowych. </w:t>
            </w:r>
          </w:p>
          <w:p w14:paraId="48E242A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śpiewa kilka śpiewanek, piosenek i pieśni charakterystyczn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dla polskich tradycji i zwyczajów</w:t>
            </w:r>
            <w:r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14:paraId="2B22CC5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Wymaga częstego przypominania o zachowaniu prawidłowej postawy podczas śpiewu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7105113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pomocą rozpoznaje i śpiewa hymn Polski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685856" w:rsidRPr="008F1EB1" w14:paraId="1BAF1A83" w14:textId="77777777" w:rsidTr="004B103B">
        <w:tc>
          <w:tcPr>
            <w:tcW w:w="11515" w:type="dxa"/>
            <w:gridSpan w:val="5"/>
            <w:shd w:val="clear" w:color="auto" w:fill="auto"/>
          </w:tcPr>
          <w:p w14:paraId="292D341B" w14:textId="77777777" w:rsidR="00A1545C" w:rsidRDefault="00A1545C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634B0C5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Improwizacja ruchowa, rytmika i taniec</w:t>
            </w:r>
          </w:p>
          <w:p w14:paraId="6E6E61E9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7A09AC4C" w14:textId="77777777" w:rsidTr="001D0CE3">
        <w:tc>
          <w:tcPr>
            <w:tcW w:w="2303" w:type="dxa"/>
            <w:shd w:val="clear" w:color="auto" w:fill="auto"/>
          </w:tcPr>
          <w:p w14:paraId="2798D89A" w14:textId="463B8533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tworzy improwizacje ruchowe inspirowane wyliczankami, rymowankami i rytmizowanymi tekstami.</w:t>
            </w:r>
          </w:p>
          <w:p w14:paraId="2DBA4A9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i kreatywnie porusza się i tańczy według utworzonych przez siebie układów ruchow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5ECC30A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i poprawnie tańczy według układów ruchowych charakterystycznych dla wybrany</w:t>
            </w:r>
            <w:r>
              <w:rPr>
                <w:rFonts w:ascii="Times New Roman" w:hAnsi="Times New Roman"/>
              </w:rPr>
              <w:t>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14:paraId="5A72B661" w14:textId="4BF0E90C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tworzy improwizacje ruchowe inspirowane wyliczankami, rymowan</w:t>
            </w:r>
            <w:r>
              <w:rPr>
                <w:rFonts w:ascii="Times New Roman" w:hAnsi="Times New Roman"/>
              </w:rPr>
              <w:t>kami i rytmizowanymi tekstami.</w:t>
            </w:r>
          </w:p>
          <w:p w14:paraId="7DCB86E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i kreatywnie porusza się i tańczy według utworzonych przez siebie układów ruchow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0403E3D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i poprawnie tańczy według układów ruchowych charakterystycznych dla </w:t>
            </w:r>
            <w:r>
              <w:rPr>
                <w:rFonts w:ascii="Times New Roman" w:hAnsi="Times New Roman"/>
              </w:rPr>
              <w:t>wybranych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14:paraId="2448ED0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14:paraId="1CBAD0C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porusza się i tańczy według utworzonych przez siebie u</w:t>
            </w:r>
            <w:r>
              <w:rPr>
                <w:rFonts w:ascii="Times New Roman" w:hAnsi="Times New Roman"/>
              </w:rPr>
              <w:t>kładów ruchowych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45E95AC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Poprawnie tańczy według układów ruchowych charakterystycznych dla wybrany</w:t>
            </w:r>
            <w:r>
              <w:rPr>
                <w:rFonts w:ascii="Times New Roman" w:hAnsi="Times New Roman"/>
              </w:rPr>
              <w:t>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14:paraId="244D873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14:paraId="4D496F3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Wykonuje czasem tańce według utworzonych przez siebie układów ruchow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153DA00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pomocą tańczy według układów ruchowych charakterystyczn</w:t>
            </w:r>
            <w:r>
              <w:rPr>
                <w:rFonts w:ascii="Times New Roman" w:hAnsi="Times New Roman"/>
              </w:rPr>
              <w:t>ych dla wybranych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7831D63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Niechętnie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14:paraId="2AF4888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Niechętnie porusza się i tańczy według utworzonych przez siebie u</w:t>
            </w:r>
            <w:r>
              <w:rPr>
                <w:rFonts w:ascii="Times New Roman" w:hAnsi="Times New Roman"/>
              </w:rPr>
              <w:t>kładów ruchowych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>
              <w:rPr>
                <w:rFonts w:ascii="Times New Roman" w:hAnsi="Times New Roman"/>
              </w:rPr>
              <w:t>.</w:t>
            </w:r>
          </w:p>
          <w:p w14:paraId="0226568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Niechętnie tańczy według układów ruchowych charakterystycznych dla wybrany</w:t>
            </w:r>
            <w:r>
              <w:rPr>
                <w:rFonts w:ascii="Times New Roman" w:hAnsi="Times New Roman"/>
              </w:rPr>
              <w:t>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</w:tr>
      <w:tr w:rsidR="00685856" w:rsidRPr="008F1EB1" w14:paraId="59C1235F" w14:textId="77777777" w:rsidTr="004B103B">
        <w:tc>
          <w:tcPr>
            <w:tcW w:w="11515" w:type="dxa"/>
            <w:gridSpan w:val="5"/>
            <w:shd w:val="clear" w:color="auto" w:fill="auto"/>
          </w:tcPr>
          <w:p w14:paraId="6023EB33" w14:textId="77777777" w:rsidR="00A1545C" w:rsidRDefault="00A1545C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D02ECA6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Gra na instrumentach muzycznych</w:t>
            </w:r>
          </w:p>
          <w:p w14:paraId="543D9670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36DA5551" w14:textId="77777777" w:rsidTr="001D0CE3">
        <w:tc>
          <w:tcPr>
            <w:tcW w:w="2303" w:type="dxa"/>
            <w:shd w:val="clear" w:color="auto" w:fill="auto"/>
          </w:tcPr>
          <w:p w14:paraId="6176E7CC" w14:textId="6E174221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gra zadane przez nauczycie</w:t>
            </w:r>
            <w:r>
              <w:rPr>
                <w:rFonts w:ascii="Times New Roman" w:hAnsi="Times New Roman"/>
              </w:rPr>
              <w:t>la i własne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 xml:space="preserve"> np. patyczków, pudełek, papieru, trawy, piszczałek, gwizdków, kogucików na wodę.</w:t>
            </w:r>
          </w:p>
          <w:p w14:paraId="29A779B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Twór</w:t>
            </w:r>
            <w:r>
              <w:rPr>
                <w:rFonts w:ascii="Times New Roman" w:hAnsi="Times New Roman"/>
              </w:rPr>
              <w:t>czo wykonuje instrumenty</w:t>
            </w:r>
            <w:r w:rsidRPr="006F03ED">
              <w:rPr>
                <w:rFonts w:ascii="Times New Roman" w:hAnsi="Times New Roman"/>
              </w:rPr>
              <w:t xml:space="preserve"> oraz wykorzyst</w:t>
            </w:r>
            <w:r>
              <w:rPr>
                <w:rFonts w:ascii="Times New Roman" w:hAnsi="Times New Roman"/>
              </w:rPr>
              <w:t>uje je</w:t>
            </w:r>
            <w:r w:rsidRPr="006F03ED">
              <w:rPr>
                <w:rFonts w:ascii="Times New Roman" w:hAnsi="Times New Roman"/>
              </w:rPr>
              <w:t xml:space="preserve"> do akompaniamentu, realizacji dźwięku podczas zabaw i zadań edukacyjnych. </w:t>
            </w:r>
          </w:p>
          <w:p w14:paraId="18F53DF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14:paraId="135625F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gra melodie piosenek i utworów instrumentalnych, do wyboru: na dzwonkach, ksylofonie, flecie podłużnym, flażolecie – fleciku polskim lub innych. </w:t>
            </w:r>
          </w:p>
        </w:tc>
        <w:tc>
          <w:tcPr>
            <w:tcW w:w="2303" w:type="dxa"/>
            <w:shd w:val="clear" w:color="auto" w:fill="auto"/>
          </w:tcPr>
          <w:p w14:paraId="6AFA246D" w14:textId="72FAF722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gra zadane przez nauczyciel</w:t>
            </w:r>
            <w:r>
              <w:rPr>
                <w:rFonts w:ascii="Times New Roman" w:hAnsi="Times New Roman"/>
              </w:rPr>
              <w:t>a i własne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 xml:space="preserve"> np. patyczków, pudełek, papieru, trawy, piszczałek, gwizdków, kogucików na wodę.</w:t>
            </w:r>
          </w:p>
          <w:p w14:paraId="19546B4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Twórc</w:t>
            </w:r>
            <w:r>
              <w:rPr>
                <w:rFonts w:ascii="Times New Roman" w:hAnsi="Times New Roman"/>
              </w:rPr>
              <w:t xml:space="preserve">zo wykonuje instrumenty </w:t>
            </w:r>
            <w:r w:rsidRPr="006F03ED">
              <w:rPr>
                <w:rFonts w:ascii="Times New Roman" w:hAnsi="Times New Roman"/>
              </w:rPr>
              <w:t>oraz wykorzystuje</w:t>
            </w:r>
            <w:r>
              <w:rPr>
                <w:rFonts w:ascii="Times New Roman" w:hAnsi="Times New Roman"/>
              </w:rPr>
              <w:t xml:space="preserve"> je</w:t>
            </w:r>
            <w:r w:rsidRPr="006F03ED">
              <w:rPr>
                <w:rFonts w:ascii="Times New Roman" w:hAnsi="Times New Roman"/>
              </w:rPr>
              <w:t xml:space="preserve"> do akompaniamentu, realizacji dźwięku podczas zabaw i zadań edukacyjnych. </w:t>
            </w:r>
          </w:p>
          <w:p w14:paraId="56A52CA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14:paraId="19AE1D8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  <w:shd w:val="clear" w:color="auto" w:fill="auto"/>
          </w:tcPr>
          <w:p w14:paraId="47AF228D" w14:textId="7766EF05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poprawnie gra zadane przez nauczyciel</w:t>
            </w:r>
            <w:r>
              <w:rPr>
                <w:rFonts w:ascii="Times New Roman" w:hAnsi="Times New Roman"/>
              </w:rPr>
              <w:t>a i własne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 xml:space="preserve"> np. patyczków, pudełek, papieru, trawy, piszczałek, gwizdków, kogucików na wodę.</w:t>
            </w:r>
          </w:p>
          <w:p w14:paraId="24CD4DA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</w:t>
            </w:r>
            <w:r>
              <w:rPr>
                <w:rFonts w:ascii="Times New Roman" w:hAnsi="Times New Roman"/>
              </w:rPr>
              <w:t>nie wykonuje instrumenty</w:t>
            </w:r>
            <w:r w:rsidRPr="006F03ED">
              <w:rPr>
                <w:rFonts w:ascii="Times New Roman" w:hAnsi="Times New Roman"/>
              </w:rPr>
              <w:t xml:space="preserve"> oraz wykorzystuje </w:t>
            </w:r>
            <w:r>
              <w:rPr>
                <w:rFonts w:ascii="Times New Roman" w:hAnsi="Times New Roman"/>
              </w:rPr>
              <w:t xml:space="preserve">je </w:t>
            </w:r>
            <w:r w:rsidRPr="006F03ED">
              <w:rPr>
                <w:rFonts w:ascii="Times New Roman" w:hAnsi="Times New Roman"/>
              </w:rPr>
              <w:t xml:space="preserve">do akompaniamentu, realizacji dźwięku podczas zabaw i zadań edukacyjnych. </w:t>
            </w:r>
          </w:p>
          <w:p w14:paraId="7328854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wykonuje akompaniament do śpiewu, stosuje gesty dźwiękotwórcze (np. tupanie, klaskanie, pstrykanie, uderzanie o uda).</w:t>
            </w:r>
          </w:p>
          <w:p w14:paraId="748E334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  <w:shd w:val="clear" w:color="auto" w:fill="auto"/>
          </w:tcPr>
          <w:p w14:paraId="0E5160FE" w14:textId="05E2BA65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pomocą gra zadane przez n</w:t>
            </w:r>
            <w:r>
              <w:rPr>
                <w:rFonts w:ascii="Times New Roman" w:hAnsi="Times New Roman"/>
              </w:rPr>
              <w:t>auczyciela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 xml:space="preserve"> np. patyczków, pudełek, papieru, trawy, piszczałek, gwizdków, kogucików na wodę.</w:t>
            </w:r>
          </w:p>
          <w:p w14:paraId="6302A70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</w:t>
            </w:r>
            <w:r>
              <w:rPr>
                <w:rFonts w:ascii="Times New Roman" w:hAnsi="Times New Roman"/>
              </w:rPr>
              <w:t>ocą wykonuje instrumenty</w:t>
            </w:r>
            <w:r w:rsidRPr="006F03ED">
              <w:rPr>
                <w:rFonts w:ascii="Times New Roman" w:hAnsi="Times New Roman"/>
              </w:rPr>
              <w:t xml:space="preserve"> oraz </w:t>
            </w:r>
            <w:r w:rsidRPr="006F03ED">
              <w:rPr>
                <w:rFonts w:ascii="Times New Roman" w:hAnsi="Times New Roman"/>
              </w:rPr>
              <w:lastRenderedPageBreak/>
              <w:t xml:space="preserve">wykorzystuje </w:t>
            </w:r>
            <w:r>
              <w:rPr>
                <w:rFonts w:ascii="Times New Roman" w:hAnsi="Times New Roman"/>
              </w:rPr>
              <w:t>je</w:t>
            </w:r>
            <w:r w:rsidRPr="006F03ED">
              <w:rPr>
                <w:rFonts w:ascii="Times New Roman" w:hAnsi="Times New Roman"/>
              </w:rPr>
              <w:t xml:space="preserve"> do akompaniamentu, realizacji dźwięku podczas zabaw i zadań edukacyjnych. </w:t>
            </w:r>
          </w:p>
          <w:p w14:paraId="77CF48B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wykonuje akompaniament do śpiewu, stosuje gesty dźwiękotwórcze (np. tupanie, klaskanie, pstrykanie, uderzanie o uda).</w:t>
            </w:r>
          </w:p>
          <w:p w14:paraId="662611D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pomocą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14:paraId="5D863758" w14:textId="6086118E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gra nieliczne zadane przez n</w:t>
            </w:r>
            <w:r>
              <w:rPr>
                <w:rFonts w:ascii="Times New Roman" w:hAnsi="Times New Roman"/>
              </w:rPr>
              <w:t>auczyciela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>
              <w:rPr>
                <w:rFonts w:ascii="Times New Roman" w:hAnsi="Times New Roman"/>
              </w:rPr>
              <w:t>, używając</w:t>
            </w:r>
            <w:r w:rsidRPr="006F03ED">
              <w:rPr>
                <w:rFonts w:ascii="Times New Roman" w:hAnsi="Times New Roman"/>
              </w:rPr>
              <w:t xml:space="preserve"> np. patyczków, pudełek, papieru, trawy, piszczałek, gwizdków, kogucików na wodę.</w:t>
            </w:r>
          </w:p>
          <w:p w14:paraId="0106228F" w14:textId="125C65E1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Ze znaczną pomo</w:t>
            </w:r>
            <w:r>
              <w:rPr>
                <w:rFonts w:ascii="Times New Roman" w:hAnsi="Times New Roman"/>
              </w:rPr>
              <w:t>cą wykonuje instrumenty</w:t>
            </w:r>
            <w:r w:rsidRPr="006F03ED">
              <w:rPr>
                <w:rFonts w:ascii="Times New Roman" w:hAnsi="Times New Roman"/>
              </w:rPr>
              <w:t xml:space="preserve"> oraz wykorzystuje </w:t>
            </w:r>
            <w:r>
              <w:rPr>
                <w:rFonts w:ascii="Times New Roman" w:hAnsi="Times New Roman"/>
              </w:rPr>
              <w:t xml:space="preserve">je </w:t>
            </w:r>
            <w:bookmarkStart w:id="1" w:name="_GoBack"/>
            <w:bookmarkEnd w:id="1"/>
            <w:r w:rsidRPr="006F03ED">
              <w:rPr>
                <w:rFonts w:ascii="Times New Roman" w:hAnsi="Times New Roman"/>
              </w:rPr>
              <w:t xml:space="preserve">do akompaniamentu, realizacji dźwięku podczas zabaw i zadań edukacyjnych. </w:t>
            </w:r>
          </w:p>
          <w:p w14:paraId="6368778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Czasami wykonuje akompaniament do śpiewu, stosuje gesty dźwiękotwórcze (np. tupanie, klaskanie, pstrykanie, uderzanie o uda).</w:t>
            </w:r>
          </w:p>
          <w:p w14:paraId="39BE5CF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Gra nieliczne melodie piosenek i utworów instrumentalnych, do wyboru: na dzwonkach, ksylofonie, flecie podłużnym, flażolecie – fleciku polskim lub innych.</w:t>
            </w:r>
          </w:p>
        </w:tc>
      </w:tr>
      <w:tr w:rsidR="004E794E" w:rsidRPr="008F1EB1" w14:paraId="23140471" w14:textId="77777777" w:rsidTr="004B103B">
        <w:tc>
          <w:tcPr>
            <w:tcW w:w="11515" w:type="dxa"/>
            <w:gridSpan w:val="5"/>
            <w:shd w:val="clear" w:color="auto" w:fill="auto"/>
          </w:tcPr>
          <w:p w14:paraId="7107CD2E" w14:textId="77777777" w:rsidR="00A1545C" w:rsidRDefault="00A1545C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35745DC" w14:textId="77777777" w:rsidR="004E794E" w:rsidRDefault="004E794E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znajomości form zapisu dźwięku</w:t>
            </w:r>
          </w:p>
          <w:p w14:paraId="561FF558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0C3686ED" w14:textId="77777777" w:rsidTr="001D0CE3">
        <w:tc>
          <w:tcPr>
            <w:tcW w:w="2303" w:type="dxa"/>
            <w:shd w:val="clear" w:color="auto" w:fill="auto"/>
          </w:tcPr>
          <w:p w14:paraId="51FB23D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korzysta z wybranego zapisu melodii w czasie gry </w:t>
            </w:r>
            <w:r>
              <w:rPr>
                <w:rFonts w:ascii="Times New Roman" w:hAnsi="Times New Roman"/>
              </w:rPr>
              <w:t>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  <w:shd w:val="clear" w:color="auto" w:fill="auto"/>
          </w:tcPr>
          <w:p w14:paraId="2A9BB3B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korzysta z wybranego zapisu melodii w c</w:t>
            </w:r>
            <w:r>
              <w:rPr>
                <w:rFonts w:ascii="Times New Roman" w:hAnsi="Times New Roman"/>
              </w:rPr>
              <w:t>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  <w:shd w:val="clear" w:color="auto" w:fill="auto"/>
          </w:tcPr>
          <w:p w14:paraId="3249886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korzysta z wybranego zapisu melodii w c</w:t>
            </w:r>
            <w:r>
              <w:rPr>
                <w:rFonts w:ascii="Times New Roman" w:hAnsi="Times New Roman"/>
              </w:rPr>
              <w:t>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  <w:shd w:val="clear" w:color="auto" w:fill="auto"/>
          </w:tcPr>
          <w:p w14:paraId="4A02E85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korzysta z wybranego zapisu melodii w </w:t>
            </w:r>
            <w:r>
              <w:rPr>
                <w:rFonts w:ascii="Times New Roman" w:hAnsi="Times New Roman"/>
              </w:rPr>
              <w:t>czasie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14:paraId="6C97C39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pomocą korzysta z wybranego zapisu melodii w c</w:t>
            </w:r>
            <w:r>
              <w:rPr>
                <w:rFonts w:ascii="Times New Roman" w:hAnsi="Times New Roman"/>
              </w:rPr>
              <w:t>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</w:tr>
    </w:tbl>
    <w:p w14:paraId="22E2EBCB" w14:textId="77777777" w:rsidR="00561F16" w:rsidRDefault="00561F16" w:rsidP="00AB4FF7">
      <w:pPr>
        <w:jc w:val="center"/>
        <w:rPr>
          <w:b/>
          <w:u w:val="single"/>
        </w:rPr>
      </w:pPr>
    </w:p>
    <w:p w14:paraId="767C9F56" w14:textId="77777777" w:rsidR="00561F16" w:rsidRPr="002F29D0" w:rsidRDefault="00A1545C" w:rsidP="00A1545C">
      <w:pPr>
        <w:jc w:val="center"/>
        <w:rPr>
          <w:rFonts w:ascii="Arial" w:eastAsia="Times New Roman" w:hAnsi="Arial" w:cs="Arial"/>
          <w:u w:val="single"/>
          <w:lang w:eastAsia="pl-PL"/>
        </w:rPr>
      </w:pPr>
      <w:r w:rsidRPr="003E11C1">
        <w:rPr>
          <w:rFonts w:ascii="Times New Roman" w:hAnsi="Times New Roman"/>
          <w:b/>
          <w:color w:val="00B050"/>
        </w:rPr>
        <w:lastRenderedPageBreak/>
        <w:t>WYCHOWANIE FIZYCZNE</w:t>
      </w:r>
    </w:p>
    <w:p w14:paraId="25F9A938" w14:textId="77777777" w:rsidR="00561F16" w:rsidRPr="00372D20" w:rsidRDefault="00EE558A" w:rsidP="00561F16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Uwaga</w:t>
      </w:r>
      <w:r w:rsidR="00A1545C" w:rsidRPr="00372D20">
        <w:rPr>
          <w:rFonts w:ascii="Times New Roman" w:eastAsia="Times New Roman" w:hAnsi="Times New Roman"/>
          <w:lang w:eastAsia="pl-PL"/>
        </w:rPr>
        <w:t>!</w:t>
      </w:r>
    </w:p>
    <w:p w14:paraId="75DD904C" w14:textId="77777777" w:rsidR="00561F16" w:rsidRPr="00372D20" w:rsidRDefault="00561F16" w:rsidP="00561F16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Na cząstkowe oceny wspomagające składają się następujące elementy pracy ucznia:</w:t>
      </w:r>
    </w:p>
    <w:p w14:paraId="4FF5B456" w14:textId="77777777" w:rsidR="00561F16" w:rsidRPr="00372D20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aktywność na zajęciach</w:t>
      </w:r>
      <w:r w:rsidR="00A1545C" w:rsidRPr="00372D20">
        <w:rPr>
          <w:rFonts w:ascii="Times New Roman" w:eastAsia="Times New Roman" w:hAnsi="Times New Roman"/>
          <w:lang w:eastAsia="pl-PL"/>
        </w:rPr>
        <w:t>,</w:t>
      </w:r>
    </w:p>
    <w:p w14:paraId="2014237B" w14:textId="77777777" w:rsidR="00561F16" w:rsidRPr="00372D20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zaangażowanie i wkład w wykonywane ćwiczenia</w:t>
      </w:r>
      <w:r w:rsidR="00A1545C" w:rsidRPr="00372D20">
        <w:rPr>
          <w:rFonts w:ascii="Times New Roman" w:eastAsia="Times New Roman" w:hAnsi="Times New Roman"/>
          <w:lang w:eastAsia="pl-PL"/>
        </w:rPr>
        <w:t>,</w:t>
      </w:r>
    </w:p>
    <w:p w14:paraId="3FA1F02A" w14:textId="77777777" w:rsidR="00561F16" w:rsidRPr="00372D20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samodzielność i kreatywność</w:t>
      </w:r>
      <w:r w:rsidR="00A1545C" w:rsidRPr="00372D20">
        <w:rPr>
          <w:rFonts w:ascii="Times New Roman" w:eastAsia="Times New Roman" w:hAnsi="Times New Roman"/>
          <w:lang w:eastAsia="pl-PL"/>
        </w:rPr>
        <w:t>,</w:t>
      </w:r>
    </w:p>
    <w:p w14:paraId="428743DD" w14:textId="77777777" w:rsidR="00561F16" w:rsidRPr="00372D20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zainteresowanie przedmiotem</w:t>
      </w:r>
      <w:r w:rsidR="00A1545C" w:rsidRPr="00372D20">
        <w:rPr>
          <w:rFonts w:ascii="Times New Roman" w:eastAsia="Times New Roman" w:hAnsi="Times New Roman"/>
          <w:lang w:eastAsia="pl-PL"/>
        </w:rPr>
        <w:t>,</w:t>
      </w:r>
    </w:p>
    <w:p w14:paraId="5A434F7F" w14:textId="77777777" w:rsidR="00561F16" w:rsidRPr="00372D20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i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przestrzeganie zasad bezpieczeństwa podczas zajęć ruchowych.</w:t>
      </w:r>
    </w:p>
    <w:p w14:paraId="634DAFA6" w14:textId="77777777" w:rsidR="00561F16" w:rsidRPr="00561F16" w:rsidRDefault="00561F16" w:rsidP="00561F16">
      <w:pPr>
        <w:jc w:val="center"/>
        <w:rPr>
          <w:b/>
          <w:u w:val="single"/>
        </w:rPr>
      </w:pPr>
    </w:p>
    <w:tbl>
      <w:tblPr>
        <w:tblW w:w="11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0"/>
        <w:gridCol w:w="2370"/>
        <w:gridCol w:w="2370"/>
        <w:gridCol w:w="2370"/>
        <w:gridCol w:w="2370"/>
      </w:tblGrid>
      <w:tr w:rsidR="00AF606C" w:rsidRPr="006F03ED" w14:paraId="2CF6DBF7" w14:textId="77777777" w:rsidTr="004B103B">
        <w:tc>
          <w:tcPr>
            <w:tcW w:w="2370" w:type="dxa"/>
            <w:shd w:val="clear" w:color="auto" w:fill="auto"/>
          </w:tcPr>
          <w:p w14:paraId="772C583C" w14:textId="1B41E303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370" w:type="dxa"/>
            <w:shd w:val="clear" w:color="auto" w:fill="auto"/>
          </w:tcPr>
          <w:p w14:paraId="2D87042A" w14:textId="4E690C9C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70" w:type="dxa"/>
            <w:shd w:val="clear" w:color="auto" w:fill="auto"/>
          </w:tcPr>
          <w:p w14:paraId="2E31CB85" w14:textId="6B19474D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70" w:type="dxa"/>
            <w:shd w:val="clear" w:color="auto" w:fill="auto"/>
          </w:tcPr>
          <w:p w14:paraId="4CEE45E1" w14:textId="4F1CA3EC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70" w:type="dxa"/>
          </w:tcPr>
          <w:p w14:paraId="321CBC78" w14:textId="023973DD" w:rsidR="00AF606C" w:rsidRPr="006F03ED" w:rsidRDefault="00AF606C" w:rsidP="00AF606C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8F1EB1" w14:paraId="615F7686" w14:textId="77777777" w:rsidTr="004B103B">
        <w:tc>
          <w:tcPr>
            <w:tcW w:w="11850" w:type="dxa"/>
            <w:gridSpan w:val="5"/>
            <w:shd w:val="clear" w:color="auto" w:fill="auto"/>
          </w:tcPr>
          <w:p w14:paraId="15615379" w14:textId="77777777" w:rsidR="00A1545C" w:rsidRDefault="00A1545C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1CBFA09" w14:textId="77777777" w:rsidR="00685856" w:rsidRDefault="00685856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utrzymania higieny osobistej i zdrowia</w:t>
            </w:r>
          </w:p>
          <w:p w14:paraId="19440423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41E78B12" w14:textId="77777777" w:rsidTr="004B103B">
        <w:tc>
          <w:tcPr>
            <w:tcW w:w="2370" w:type="dxa"/>
            <w:shd w:val="clear" w:color="auto" w:fill="auto"/>
          </w:tcPr>
          <w:p w14:paraId="2652DB48" w14:textId="77777777" w:rsidR="004B103B" w:rsidRPr="00073978" w:rsidRDefault="004B103B" w:rsidP="006F03ED">
            <w:pPr>
              <w:pStyle w:val="Bezodstpw"/>
              <w:rPr>
                <w:rFonts w:ascii="Times New Roman" w:hAnsi="Times New Roman"/>
                <w:color w:val="0070C0"/>
              </w:rPr>
            </w:pPr>
            <w:r w:rsidRPr="00073978">
              <w:rPr>
                <w:rFonts w:ascii="Times New Roman" w:hAnsi="Times New Roman"/>
                <w:color w:val="0070C0"/>
              </w:rPr>
              <w:t>Uczeń/uczennica bierze udział w dodatkowych zajęciach sportowych szkolnych i pozaszkolnych. Uczestniczy w konkursach lub mitingach sportowych oraz:</w:t>
            </w:r>
          </w:p>
          <w:p w14:paraId="53B3228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</w:t>
            </w:r>
            <w:r>
              <w:rPr>
                <w:rFonts w:ascii="Times New Roman" w:hAnsi="Times New Roman"/>
              </w:rPr>
              <w:t>sze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1A3FCEC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dostosowuje strój do rodzaju</w:t>
            </w:r>
            <w:r>
              <w:rPr>
                <w:rFonts w:ascii="Times New Roman" w:hAnsi="Times New Roman"/>
              </w:rPr>
              <w:t xml:space="preserve"> pogody i pory roku w trakcie zajęć 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1CEBDA2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wyjaśnia znaczenie ruchu w procesie utrzymania zdrowia.</w:t>
            </w:r>
          </w:p>
          <w:p w14:paraId="1F1C85F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przygoto</w:t>
            </w:r>
            <w:r>
              <w:rPr>
                <w:rFonts w:ascii="Times New Roman" w:hAnsi="Times New Roman"/>
              </w:rPr>
              <w:t xml:space="preserve">wuje </w:t>
            </w:r>
            <w:r w:rsidRPr="006F03ED">
              <w:rPr>
                <w:rFonts w:ascii="Times New Roman" w:hAnsi="Times New Roman"/>
              </w:rPr>
              <w:t xml:space="preserve">w odpowiedni sposób swoje ciało do wykonywania ruchu. </w:t>
            </w:r>
          </w:p>
          <w:p w14:paraId="244C74B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świadomość znaczenia systematyczności i wytrwałości w wykonywaniu ćwiczeń.</w:t>
            </w:r>
          </w:p>
          <w:p w14:paraId="7631F6EB" w14:textId="77777777" w:rsidR="004B103B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uznaje, że każdy człowiek ma inne możliwości w </w:t>
            </w:r>
            <w:r>
              <w:rPr>
                <w:rFonts w:ascii="Times New Roman" w:hAnsi="Times New Roman"/>
              </w:rPr>
              <w:t>zakresie sprawności fizycznej</w:t>
            </w:r>
            <w:r w:rsidRPr="006F03ED">
              <w:rPr>
                <w:rFonts w:ascii="Times New Roman" w:hAnsi="Times New Roman"/>
              </w:rPr>
              <w:t>.</w:t>
            </w:r>
          </w:p>
          <w:p w14:paraId="59816A00" w14:textId="77777777" w:rsidR="00AD7D66" w:rsidRDefault="00AD7D66" w:rsidP="006F03ED">
            <w:pPr>
              <w:pStyle w:val="Bezodstpw"/>
              <w:rPr>
                <w:rFonts w:ascii="Times New Roman" w:hAnsi="Times New Roman"/>
              </w:rPr>
            </w:pPr>
          </w:p>
          <w:p w14:paraId="2425EFAA" w14:textId="75DA79D9" w:rsidR="00AD7D66" w:rsidRPr="006F03ED" w:rsidRDefault="00AD7D66" w:rsidP="006F03ED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70" w:type="dxa"/>
            <w:shd w:val="clear" w:color="auto" w:fill="auto"/>
          </w:tcPr>
          <w:p w14:paraId="5E68112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Zaw</w:t>
            </w:r>
            <w:r>
              <w:rPr>
                <w:rFonts w:ascii="Times New Roman" w:hAnsi="Times New Roman"/>
              </w:rPr>
              <w:t>sze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5967723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dostosowuje strój do rodzaju pogody i pory rok</w:t>
            </w:r>
            <w:r>
              <w:rPr>
                <w:rFonts w:ascii="Times New Roman" w:hAnsi="Times New Roman"/>
              </w:rPr>
              <w:t>u w trakcie zajęć 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7096834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znaczenie ruchu w procesie utrzymania zdrowia.</w:t>
            </w:r>
          </w:p>
          <w:p w14:paraId="5936EA9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przygoto</w:t>
            </w:r>
            <w:r>
              <w:rPr>
                <w:rFonts w:ascii="Times New Roman" w:hAnsi="Times New Roman"/>
              </w:rPr>
              <w:t xml:space="preserve">wuje </w:t>
            </w:r>
            <w:r w:rsidRPr="006F03ED">
              <w:rPr>
                <w:rFonts w:ascii="Times New Roman" w:hAnsi="Times New Roman"/>
              </w:rPr>
              <w:t xml:space="preserve">w odpowiedni sposób swoje ciało do wykonywania ruchu. </w:t>
            </w:r>
          </w:p>
          <w:p w14:paraId="2AD2C53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świadomość znaczenia </w:t>
            </w:r>
            <w:r w:rsidRPr="006F03ED">
              <w:rPr>
                <w:rFonts w:ascii="Times New Roman" w:hAnsi="Times New Roman"/>
              </w:rPr>
              <w:lastRenderedPageBreak/>
              <w:t>systematyczności i wytrwałości w wykonywaniu ćwiczeń.</w:t>
            </w:r>
          </w:p>
          <w:p w14:paraId="72E50D2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uznaje, że każdy człowiek ma inne możliwości w zakresie sprawności fizyczn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70" w:type="dxa"/>
            <w:shd w:val="clear" w:color="auto" w:fill="auto"/>
          </w:tcPr>
          <w:p w14:paraId="583644C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</w:t>
            </w:r>
            <w:r>
              <w:rPr>
                <w:rFonts w:ascii="Times New Roman" w:hAnsi="Times New Roman"/>
              </w:rPr>
              <w:t>zaj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34F9FF6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dostosowuje strój do rodzaju pogody i pory roku w trakcie zajęć </w:t>
            </w:r>
            <w:r>
              <w:rPr>
                <w:rFonts w:ascii="Times New Roman" w:hAnsi="Times New Roman"/>
              </w:rPr>
              <w:t>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75C8F71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wyjaśnia znaczenie ruchu w procesie utrzymania zdrowia.</w:t>
            </w:r>
          </w:p>
          <w:p w14:paraId="39BB851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przygot</w:t>
            </w:r>
            <w:r>
              <w:rPr>
                <w:rFonts w:ascii="Times New Roman" w:hAnsi="Times New Roman"/>
              </w:rPr>
              <w:t>owuje</w:t>
            </w:r>
            <w:r w:rsidRPr="006F03ED">
              <w:rPr>
                <w:rFonts w:ascii="Times New Roman" w:hAnsi="Times New Roman"/>
              </w:rPr>
              <w:t xml:space="preserve"> w odpowiedni sposób swoje ciało do wykonywania ruchu. </w:t>
            </w:r>
          </w:p>
          <w:p w14:paraId="69EEBB6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Ma coraz większą świadomość znaczenia systematyczności i wytrwałości w wykonywaniu ćwiczeń.</w:t>
            </w:r>
          </w:p>
          <w:p w14:paraId="0698EAD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uznaje, że każdy człowiek ma inne możliwości w zakresie sprawn</w:t>
            </w:r>
            <w:r>
              <w:rPr>
                <w:rFonts w:ascii="Times New Roman" w:hAnsi="Times New Roman"/>
              </w:rPr>
              <w:t>ości fizycznej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70" w:type="dxa"/>
            <w:shd w:val="clear" w:color="auto" w:fill="auto"/>
          </w:tcPr>
          <w:p w14:paraId="3374F97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</w:t>
            </w:r>
            <w:r>
              <w:rPr>
                <w:rFonts w:ascii="Times New Roman" w:hAnsi="Times New Roman"/>
              </w:rPr>
              <w:t>ocą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2993242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dostosowuje strój do ro</w:t>
            </w:r>
            <w:r>
              <w:rPr>
                <w:rFonts w:ascii="Times New Roman" w:hAnsi="Times New Roman"/>
              </w:rPr>
              <w:t>dzaju pogody i pory roku w trakcie zajęć 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0CDE781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wyjaśnia znaczenie ruchu w procesie utrzymania zdrowia.</w:t>
            </w:r>
          </w:p>
          <w:p w14:paraId="4DB192E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przygot</w:t>
            </w:r>
            <w:r>
              <w:rPr>
                <w:rFonts w:ascii="Times New Roman" w:hAnsi="Times New Roman"/>
              </w:rPr>
              <w:t>owuje</w:t>
            </w:r>
            <w:r w:rsidRPr="006F03ED">
              <w:rPr>
                <w:rFonts w:ascii="Times New Roman" w:hAnsi="Times New Roman"/>
              </w:rPr>
              <w:t xml:space="preserve"> w odpowiedni sposób swoje ciało do wykonywania ruchu. </w:t>
            </w:r>
          </w:p>
          <w:p w14:paraId="305D502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Wymaga jeszcze przypominania, by wyrobić świadomość znaczenia systematyczności i wytrwałości w wykonywaniu ćwiczeń.</w:t>
            </w:r>
          </w:p>
          <w:p w14:paraId="06D8D6C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Wymaga przypominania, że każdy człowiek ma inne możliwości w zakresie sprawności fi</w:t>
            </w:r>
            <w:r>
              <w:rPr>
                <w:rFonts w:ascii="Times New Roman" w:hAnsi="Times New Roman"/>
              </w:rPr>
              <w:t>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70" w:type="dxa"/>
          </w:tcPr>
          <w:p w14:paraId="47B3D49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Ze znaczną pom</w:t>
            </w:r>
            <w:r>
              <w:rPr>
                <w:rFonts w:ascii="Times New Roman" w:hAnsi="Times New Roman"/>
              </w:rPr>
              <w:t>ocą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zeniu.</w:t>
            </w:r>
          </w:p>
          <w:p w14:paraId="58EEEE2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Coraz częściej dostosowuje strój do rodzaju pogody i pory roku w trakcie zajęć ruchowych odpowiednio na świeżym powietrzu i w pomieszczeniu. </w:t>
            </w:r>
          </w:p>
          <w:p w14:paraId="61335DC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Wymaga pomocy, by wyjaśnić znaczenie ruchu w procesie utrzymania zdrowia.</w:t>
            </w:r>
          </w:p>
          <w:p w14:paraId="0AA2898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Wymaga znacznej pomocy, by przygo</w:t>
            </w:r>
            <w:r>
              <w:rPr>
                <w:rFonts w:ascii="Times New Roman" w:hAnsi="Times New Roman"/>
              </w:rPr>
              <w:t>tować</w:t>
            </w:r>
            <w:r w:rsidRPr="006F03ED">
              <w:rPr>
                <w:rFonts w:ascii="Times New Roman" w:hAnsi="Times New Roman"/>
              </w:rPr>
              <w:t xml:space="preserve"> w odpowiedni sposób swoje ciało do wykonywania ruchu. </w:t>
            </w:r>
          </w:p>
          <w:p w14:paraId="18836DF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 ze zrozumieniem znaczenia systematyczności i wytrwałości w wykonywaniu ćwiczeń.</w:t>
            </w:r>
          </w:p>
          <w:p w14:paraId="051D853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Ma problem z uznaniem, że każdy człowiek ma inne możliwości w zakresie spr</w:t>
            </w:r>
            <w:r>
              <w:rPr>
                <w:rFonts w:ascii="Times New Roman" w:hAnsi="Times New Roman"/>
              </w:rPr>
              <w:t>awności fizycznej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</w:tr>
      <w:tr w:rsidR="004E794E" w:rsidRPr="008F1EB1" w14:paraId="72F3592D" w14:textId="77777777" w:rsidTr="004B103B">
        <w:tc>
          <w:tcPr>
            <w:tcW w:w="11850" w:type="dxa"/>
            <w:gridSpan w:val="5"/>
            <w:shd w:val="clear" w:color="auto" w:fill="auto"/>
          </w:tcPr>
          <w:p w14:paraId="6ACF1BEF" w14:textId="77777777" w:rsidR="00A1545C" w:rsidRDefault="00A1545C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66F9D55" w14:textId="77777777" w:rsidR="004E794E" w:rsidRDefault="004E794E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sprawności motorycznych</w:t>
            </w:r>
          </w:p>
          <w:p w14:paraId="22F382F3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66C9A4ED" w14:textId="77777777" w:rsidTr="004B103B">
        <w:tc>
          <w:tcPr>
            <w:tcW w:w="2370" w:type="dxa"/>
            <w:shd w:val="clear" w:color="auto" w:fill="auto"/>
          </w:tcPr>
          <w:p w14:paraId="7CB0F65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poprawnie przyjmuje podstawowe pozycje do ćwiczeń: postawa zasadnicza, rozkrok, wykrok, zakrok, stanie </w:t>
            </w:r>
            <w:proofErr w:type="spellStart"/>
            <w:r w:rsidRPr="006F03ED">
              <w:rPr>
                <w:rFonts w:ascii="Times New Roman" w:hAnsi="Times New Roman"/>
              </w:rPr>
              <w:t>jednonóż</w:t>
            </w:r>
            <w:proofErr w:type="spellEnd"/>
            <w:r w:rsidRPr="006F03ED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2BE6CC6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sprawnie pokonuje w biegu </w:t>
            </w:r>
            <w:r w:rsidRPr="006F03ED">
              <w:rPr>
                <w:rFonts w:ascii="Times New Roman" w:hAnsi="Times New Roman"/>
              </w:rPr>
              <w:lastRenderedPageBreak/>
              <w:t>przeszkody naturalne i sztuczne, biega</w:t>
            </w:r>
            <w:r>
              <w:rPr>
                <w:rFonts w:ascii="Times New Roman" w:hAnsi="Times New Roman"/>
              </w:rPr>
              <w:t>, wysoko unosząc kolana</w:t>
            </w:r>
            <w:r w:rsidRPr="006F03ED">
              <w:rPr>
                <w:rFonts w:ascii="Times New Roman" w:hAnsi="Times New Roman"/>
              </w:rPr>
              <w:t>, biega w różnym tempie, realizuje marszobieg</w:t>
            </w:r>
            <w:r>
              <w:rPr>
                <w:rFonts w:ascii="Times New Roman" w:hAnsi="Times New Roman"/>
              </w:rPr>
              <w:t>.</w:t>
            </w:r>
          </w:p>
          <w:p w14:paraId="503C8E2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Sprawnie wykonuje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3E26E00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Sprawnie wykonuje ćwiczenia zwinnościowe: </w:t>
            </w:r>
          </w:p>
          <w:p w14:paraId="746D9FF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2C9FD49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0AABDF3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7E9E9DC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261733C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632B4A5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Sprawnie wykonuje </w:t>
            </w:r>
            <w:r>
              <w:rPr>
                <w:rFonts w:ascii="Times New Roman" w:hAnsi="Times New Roman"/>
              </w:rPr>
              <w:t>ćwiczenia równoważne.</w:t>
            </w:r>
          </w:p>
          <w:p w14:paraId="0ECECF2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i samodzielnie wykonuje ćwiczenia zapobiega</w:t>
            </w:r>
            <w:r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 xml:space="preserve"> wadom postawy. </w:t>
            </w:r>
          </w:p>
          <w:p w14:paraId="2EEE012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  <w:shd w:val="clear" w:color="auto" w:fill="auto"/>
          </w:tcPr>
          <w:p w14:paraId="7BB01EC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Zawsze poprawnie przyjmuje podstawowe pozycje do ćwiczeń: postawa zasadnicza, rozkrok, wykrok, zakrok, stanie </w:t>
            </w:r>
            <w:proofErr w:type="spellStart"/>
            <w:r w:rsidRPr="006F03ED">
              <w:rPr>
                <w:rFonts w:ascii="Times New Roman" w:hAnsi="Times New Roman"/>
              </w:rPr>
              <w:t>jednonóż</w:t>
            </w:r>
            <w:proofErr w:type="spellEnd"/>
            <w:r w:rsidRPr="006F03ED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2E995C5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sprawnie pokonuje w biegu </w:t>
            </w:r>
            <w:r w:rsidRPr="006F03ED">
              <w:rPr>
                <w:rFonts w:ascii="Times New Roman" w:hAnsi="Times New Roman"/>
              </w:rPr>
              <w:lastRenderedPageBreak/>
              <w:t>przeszkody naturalne i sztuczne, biega</w:t>
            </w:r>
            <w:r>
              <w:rPr>
                <w:rFonts w:ascii="Times New Roman" w:hAnsi="Times New Roman"/>
              </w:rPr>
              <w:t>, wysoko unosząc kolana</w:t>
            </w:r>
            <w:r w:rsidRPr="006F03ED">
              <w:rPr>
                <w:rFonts w:ascii="Times New Roman" w:hAnsi="Times New Roman"/>
              </w:rPr>
              <w:t>, biega w różnym tempie, realizuje marszobieg</w:t>
            </w:r>
            <w:r>
              <w:rPr>
                <w:rFonts w:ascii="Times New Roman" w:hAnsi="Times New Roman"/>
              </w:rPr>
              <w:t>.</w:t>
            </w:r>
          </w:p>
          <w:p w14:paraId="4C7810F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Sprawnie wykonuje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14:paraId="352F45F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Sprawnie wykonuje ćwiczenia zwinnościowe: </w:t>
            </w:r>
          </w:p>
          <w:p w14:paraId="719B1E9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66F08FB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35C6672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1771015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654C3D5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38DA264C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Sprawnie wykonuje ćwiczenia rów</w:t>
            </w:r>
            <w:r>
              <w:rPr>
                <w:rFonts w:ascii="Times New Roman" w:hAnsi="Times New Roman"/>
              </w:rPr>
              <w:t>noważne.</w:t>
            </w:r>
          </w:p>
          <w:p w14:paraId="23FBF67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i samodzielnie wykonuje ćwiczenia zapobiega</w:t>
            </w:r>
            <w:r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 xml:space="preserve"> wadom postawy. </w:t>
            </w:r>
          </w:p>
          <w:p w14:paraId="142B30A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  <w:shd w:val="clear" w:color="auto" w:fill="auto"/>
          </w:tcPr>
          <w:p w14:paraId="57F69FC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Zazwyczaj poprawnie przyjmuje podstawowe pozycje do ćwiczeń: postawa zasadnicza, rozkrok, wykrok, zakrok, stanie </w:t>
            </w:r>
            <w:proofErr w:type="spellStart"/>
            <w:r w:rsidRPr="006F03ED">
              <w:rPr>
                <w:rFonts w:ascii="Times New Roman" w:hAnsi="Times New Roman"/>
              </w:rPr>
              <w:t>jednonóż</w:t>
            </w:r>
            <w:proofErr w:type="spellEnd"/>
            <w:r w:rsidRPr="006F03ED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2B5C941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sprawnie pokonuje w biegu </w:t>
            </w:r>
            <w:r w:rsidRPr="006F03ED">
              <w:rPr>
                <w:rFonts w:ascii="Times New Roman" w:hAnsi="Times New Roman"/>
              </w:rPr>
              <w:lastRenderedPageBreak/>
              <w:t>przeszkody naturalne i sztuczne, biega</w:t>
            </w:r>
            <w:r>
              <w:rPr>
                <w:rFonts w:ascii="Times New Roman" w:hAnsi="Times New Roman"/>
              </w:rPr>
              <w:t>, wysoko unosząc kolana</w:t>
            </w:r>
            <w:r w:rsidRPr="006F03ED">
              <w:rPr>
                <w:rFonts w:ascii="Times New Roman" w:hAnsi="Times New Roman"/>
              </w:rPr>
              <w:t>, biega w różnym tempie, realizuje marszobieg</w:t>
            </w:r>
            <w:r>
              <w:rPr>
                <w:rFonts w:ascii="Times New Roman" w:hAnsi="Times New Roman"/>
              </w:rPr>
              <w:t>.</w:t>
            </w:r>
          </w:p>
          <w:p w14:paraId="19A95D4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sprawnie wykonuje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116BD4A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sprawnie wykonuje ćwiczenia zwinnościowe: </w:t>
            </w:r>
          </w:p>
          <w:p w14:paraId="70CA6B3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2080785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7B96A85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5DC58EB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7F00CC6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5CAFA2E0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sprawnie wykonuje ćwiczenia rów</w:t>
            </w:r>
            <w:r>
              <w:rPr>
                <w:rFonts w:ascii="Times New Roman" w:hAnsi="Times New Roman"/>
              </w:rPr>
              <w:t>noważne.</w:t>
            </w:r>
          </w:p>
          <w:p w14:paraId="6AF20446" w14:textId="77777777" w:rsidR="004B103B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</w:t>
            </w:r>
            <w:r>
              <w:rPr>
                <w:rFonts w:ascii="Times New Roman" w:hAnsi="Times New Roman"/>
              </w:rPr>
              <w:t>p</w:t>
            </w:r>
            <w:r w:rsidRPr="006F03ED">
              <w:rPr>
                <w:rFonts w:ascii="Times New Roman" w:hAnsi="Times New Roman"/>
              </w:rPr>
              <w:t>oprawnie wykonuje ćwiczenia zapobiega</w:t>
            </w:r>
            <w:r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 xml:space="preserve"> wadom postawy.</w:t>
            </w:r>
          </w:p>
          <w:p w14:paraId="0C1B74E1" w14:textId="77777777" w:rsidR="00AD7D66" w:rsidRDefault="00AD7D66" w:rsidP="006F03ED">
            <w:pPr>
              <w:pStyle w:val="Bezodstpw"/>
              <w:rPr>
                <w:rFonts w:ascii="Times New Roman" w:hAnsi="Times New Roman"/>
              </w:rPr>
            </w:pPr>
          </w:p>
          <w:p w14:paraId="59086296" w14:textId="619AD648" w:rsidR="00AD7D66" w:rsidRPr="006F03ED" w:rsidRDefault="00AD7D66" w:rsidP="006F03ED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70" w:type="dxa"/>
            <w:shd w:val="clear" w:color="auto" w:fill="auto"/>
          </w:tcPr>
          <w:p w14:paraId="31BAEDF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 niewielką pomocą przyjmuje podstawowe pozycje do ćwiczeń: postawa zasadnicza, rozkrok, wykrok, zakrok, stanie </w:t>
            </w:r>
            <w:proofErr w:type="spellStart"/>
            <w:r w:rsidRPr="006F03ED">
              <w:rPr>
                <w:rFonts w:ascii="Times New Roman" w:hAnsi="Times New Roman"/>
              </w:rPr>
              <w:t>jednonóż</w:t>
            </w:r>
            <w:proofErr w:type="spellEnd"/>
            <w:r w:rsidRPr="006F03ED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6B47A53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poprawnie pokonywać w biegu </w:t>
            </w:r>
            <w:r w:rsidRPr="006F03ED">
              <w:rPr>
                <w:rFonts w:ascii="Times New Roman" w:hAnsi="Times New Roman"/>
              </w:rPr>
              <w:lastRenderedPageBreak/>
              <w:t>przeszkody naturalne i sztuczne, biega</w:t>
            </w:r>
            <w:r>
              <w:rPr>
                <w:rFonts w:ascii="Times New Roman" w:hAnsi="Times New Roman"/>
              </w:rPr>
              <w:t>, wysoko unosząc kolana</w:t>
            </w:r>
            <w:r w:rsidRPr="006F03ED">
              <w:rPr>
                <w:rFonts w:ascii="Times New Roman" w:hAnsi="Times New Roman"/>
              </w:rPr>
              <w:t>, biega w różnym tempie, realizuje marszobieg</w:t>
            </w:r>
            <w:r>
              <w:rPr>
                <w:rFonts w:ascii="Times New Roman" w:hAnsi="Times New Roman"/>
              </w:rPr>
              <w:t>.</w:t>
            </w:r>
          </w:p>
          <w:p w14:paraId="36995D2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samodzielnie wykonać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3497BA3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poprawnie wykon</w:t>
            </w:r>
            <w:r>
              <w:rPr>
                <w:rFonts w:ascii="Times New Roman" w:hAnsi="Times New Roman"/>
              </w:rPr>
              <w:t>ać</w:t>
            </w:r>
            <w:r w:rsidRPr="006F03ED">
              <w:rPr>
                <w:rFonts w:ascii="Times New Roman" w:hAnsi="Times New Roman"/>
              </w:rPr>
              <w:t xml:space="preserve"> ćwiczenia zwinnościowe: </w:t>
            </w:r>
          </w:p>
          <w:p w14:paraId="3BD0E03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5737B72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0F7A9DC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6E0394C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1A6EE2E5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2B032DF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poprawn</w:t>
            </w:r>
            <w:r>
              <w:rPr>
                <w:rFonts w:ascii="Times New Roman" w:hAnsi="Times New Roman"/>
              </w:rPr>
              <w:t>ie wykonać ćwiczenia równoważne.</w:t>
            </w:r>
          </w:p>
          <w:p w14:paraId="3406BD69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wykonywać ćwiczenia zapobiega</w:t>
            </w:r>
            <w:r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 xml:space="preserve"> wadom postawy. </w:t>
            </w:r>
          </w:p>
          <w:p w14:paraId="019D41D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</w:tcPr>
          <w:p w14:paraId="08F3564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Ze znaczną pomocą przyjmuje podstawowe pozycje do ćwiczeń: postawa zasadnicza, rozkrok, wykrok, zakrok, stanie </w:t>
            </w:r>
            <w:proofErr w:type="spellStart"/>
            <w:r w:rsidRPr="006F03ED">
              <w:rPr>
                <w:rFonts w:ascii="Times New Roman" w:hAnsi="Times New Roman"/>
              </w:rPr>
              <w:t>jednonóż</w:t>
            </w:r>
            <w:proofErr w:type="spellEnd"/>
            <w:r w:rsidRPr="006F03ED">
              <w:rPr>
                <w:rFonts w:ascii="Times New Roman" w:hAnsi="Times New Roman"/>
              </w:rPr>
              <w:t xml:space="preserve">, klęk podparty, przysiad podparty, podpór przodem, podpór tyłem, siad klęczny, skrzyżny, skulony, prosty. </w:t>
            </w:r>
          </w:p>
          <w:p w14:paraId="7A42C49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problemy z pokonaniem w biegu </w:t>
            </w:r>
            <w:r w:rsidRPr="006F03ED">
              <w:rPr>
                <w:rFonts w:ascii="Times New Roman" w:hAnsi="Times New Roman"/>
              </w:rPr>
              <w:lastRenderedPageBreak/>
              <w:t>przeszkód naturalnych i sztucznych, biegiem z wysokim unoszeniem kolan, biegiem w różnym tempie, realizacją marszobiegu</w:t>
            </w:r>
            <w:r>
              <w:rPr>
                <w:rFonts w:ascii="Times New Roman" w:hAnsi="Times New Roman"/>
              </w:rPr>
              <w:t>.</w:t>
            </w:r>
          </w:p>
          <w:p w14:paraId="6E7C49B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wykonuje przeskok zawrotny przez ławeczkę, naskoki i zeskoki, skoki zajęcze</w:t>
            </w:r>
            <w:r>
              <w:rPr>
                <w:rFonts w:ascii="Times New Roman" w:hAnsi="Times New Roman"/>
              </w:rPr>
              <w:t>.</w:t>
            </w:r>
          </w:p>
          <w:p w14:paraId="312552A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wykonuje ćwiczenia zwinnościowe: </w:t>
            </w:r>
          </w:p>
          <w:p w14:paraId="7FE030F8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14:paraId="56C3A0A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14:paraId="29F77C4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14:paraId="1667F74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14:paraId="2D85405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>
              <w:rPr>
                <w:rFonts w:ascii="Times New Roman" w:hAnsi="Times New Roman"/>
              </w:rPr>
              <w:t>.</w:t>
            </w:r>
          </w:p>
          <w:p w14:paraId="6C015D1B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wykonuje ćwiczenia rów</w:t>
            </w:r>
            <w:r>
              <w:rPr>
                <w:rFonts w:ascii="Times New Roman" w:hAnsi="Times New Roman"/>
              </w:rPr>
              <w:t>noważne.</w:t>
            </w:r>
          </w:p>
          <w:p w14:paraId="0B5DD46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wykonuje ćwiczenia zapobiega</w:t>
            </w:r>
            <w:r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 xml:space="preserve"> wadom postawy.</w:t>
            </w:r>
          </w:p>
          <w:p w14:paraId="29AAA6D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</w:tr>
      <w:tr w:rsidR="004E794E" w:rsidRPr="008F1EB1" w14:paraId="5C75EC6C" w14:textId="77777777" w:rsidTr="004B103B">
        <w:tc>
          <w:tcPr>
            <w:tcW w:w="11850" w:type="dxa"/>
            <w:gridSpan w:val="5"/>
            <w:shd w:val="clear" w:color="auto" w:fill="auto"/>
          </w:tcPr>
          <w:p w14:paraId="60C90065" w14:textId="77777777" w:rsidR="00A1545C" w:rsidRDefault="00A1545C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A211CE7" w14:textId="77777777" w:rsidR="004E794E" w:rsidRDefault="004E794E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różnych form rekreacyjno-sportowych</w:t>
            </w:r>
          </w:p>
          <w:p w14:paraId="035E8737" w14:textId="77777777" w:rsidR="006F03ED" w:rsidRPr="007F2CDE" w:rsidRDefault="006F03ED" w:rsidP="0008663E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B103B" w:rsidRPr="006F03ED" w14:paraId="700322F6" w14:textId="77777777" w:rsidTr="004B103B">
        <w:tc>
          <w:tcPr>
            <w:tcW w:w="2370" w:type="dxa"/>
            <w:shd w:val="clear" w:color="auto" w:fill="auto"/>
          </w:tcPr>
          <w:p w14:paraId="32FBC1DA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organizuje ze</w:t>
            </w:r>
            <w:r>
              <w:rPr>
                <w:rFonts w:ascii="Times New Roman" w:hAnsi="Times New Roman"/>
              </w:rPr>
              <w:t>społową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7F48A12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zachowuje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i akceptuje zwycięstwo. </w:t>
            </w:r>
          </w:p>
          <w:p w14:paraId="205A867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4BE6746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uczestniczy w zabawach i grach zespołowych z wykorzystaniem różnych rodzajów piłek. </w:t>
            </w:r>
          </w:p>
          <w:p w14:paraId="630C6B15" w14:textId="77777777" w:rsidR="004B103B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Chętnie wykonuje prawidłowo elementy charakterystyczne dla gier zespołowych. </w:t>
            </w:r>
          </w:p>
          <w:p w14:paraId="6E74F265" w14:textId="77777777" w:rsidR="004B103B" w:rsidRDefault="004B103B" w:rsidP="006F03ED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Wykazuje się dużą aktywnością w zakresie układania gier i zabaw zespołowych.</w:t>
            </w:r>
          </w:p>
          <w:p w14:paraId="178410D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Sprawnie korzysta z dostępnego sprzętu sportowego. </w:t>
            </w:r>
          </w:p>
        </w:tc>
        <w:tc>
          <w:tcPr>
            <w:tcW w:w="2370" w:type="dxa"/>
            <w:shd w:val="clear" w:color="auto" w:fill="auto"/>
          </w:tcPr>
          <w:p w14:paraId="4087D80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Chętnie organizuje ze</w:t>
            </w:r>
            <w:r>
              <w:rPr>
                <w:rFonts w:ascii="Times New Roman" w:hAnsi="Times New Roman"/>
              </w:rPr>
              <w:t>społową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3676A9E1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zachowuje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</w:t>
            </w:r>
            <w:r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indywidualnego tempa rozwoju, radzi sobie w sytuacji przegranej i akceptuje zwycięstw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015FFED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5ABF8F3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uczestniczy w zabawach i grach zespołowych z wykorzystaniem różnych rodzajów piłek. </w:t>
            </w:r>
          </w:p>
          <w:p w14:paraId="01E5EB0E" w14:textId="77777777" w:rsidR="004B103B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Chętnie wykonuje prawidłowo elementy charakterystyczne dla gier zespołowych. </w:t>
            </w:r>
          </w:p>
          <w:p w14:paraId="6C772E42" w14:textId="77777777" w:rsidR="004B103B" w:rsidRDefault="004B103B" w:rsidP="004B3CA7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Wykazuje się dużą aktywnością w zakresie układania gier i zabaw zespołowych.</w:t>
            </w:r>
          </w:p>
          <w:p w14:paraId="33368055" w14:textId="77777777" w:rsidR="004B103B" w:rsidRPr="006F03ED" w:rsidRDefault="004B103B" w:rsidP="004B3CA7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Sprawnie korzysta z dostępnego sprzętu sportowego.</w:t>
            </w:r>
          </w:p>
        </w:tc>
        <w:tc>
          <w:tcPr>
            <w:tcW w:w="2370" w:type="dxa"/>
            <w:shd w:val="clear" w:color="auto" w:fill="auto"/>
          </w:tcPr>
          <w:p w14:paraId="4CE60C1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organizuje zespołową zabawę lub grę ruchow</w:t>
            </w:r>
            <w:r>
              <w:rPr>
                <w:rFonts w:ascii="Times New Roman" w:hAnsi="Times New Roman"/>
              </w:rPr>
              <w:t>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306A34E2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zachowuje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i akceptuje zwycięs</w:t>
            </w:r>
            <w:r>
              <w:rPr>
                <w:rFonts w:ascii="Times New Roman" w:hAnsi="Times New Roman"/>
              </w:rPr>
              <w:t>two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757B7EDE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1DBEF06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Uczestniczy w zabawach i grach zespołowych z wykorzystaniem różnych rodzajów piłek. </w:t>
            </w:r>
          </w:p>
          <w:p w14:paraId="41196CAB" w14:textId="77777777" w:rsidR="004B103B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Wykonuje prawidłowo elementy charakterystyczne dla gier zespołowych. </w:t>
            </w:r>
          </w:p>
          <w:p w14:paraId="076AC061" w14:textId="77777777" w:rsidR="004B103B" w:rsidRDefault="004B103B" w:rsidP="004B3CA7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Wykazuje się aktywnością w zakresie układania gier i zabaw zespołowych.</w:t>
            </w:r>
          </w:p>
          <w:p w14:paraId="2562FE11" w14:textId="77777777" w:rsidR="004B103B" w:rsidRPr="006F03ED" w:rsidRDefault="004B103B" w:rsidP="004B3CA7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Korzysta z dostępnego sprzętu sportowego.</w:t>
            </w:r>
          </w:p>
        </w:tc>
        <w:tc>
          <w:tcPr>
            <w:tcW w:w="2370" w:type="dxa"/>
            <w:shd w:val="clear" w:color="auto" w:fill="auto"/>
          </w:tcPr>
          <w:p w14:paraId="61B987D3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pomocą organizuje zespołową</w:t>
            </w:r>
            <w:r>
              <w:rPr>
                <w:rFonts w:ascii="Times New Roman" w:hAnsi="Times New Roman"/>
              </w:rPr>
              <w:t xml:space="preserve">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259C8597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zachować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</w:t>
            </w:r>
            <w:r>
              <w:rPr>
                <w:rFonts w:ascii="Times New Roman" w:hAnsi="Times New Roman"/>
              </w:rPr>
              <w:t>i akceptuje zwycięstwo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00BDC6D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respektować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14:paraId="0B8165BF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uczestniczyć w zabawach i grach zespołowych z wykorzystaniem różnych rodzajów piłek. </w:t>
            </w:r>
          </w:p>
          <w:p w14:paraId="7E2902BC" w14:textId="77777777" w:rsidR="004B103B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Stara się wykonywać prawidłowo elementy charakterystyczne dla gier zespołowych. </w:t>
            </w:r>
          </w:p>
          <w:p w14:paraId="065AF467" w14:textId="77777777" w:rsidR="004B103B" w:rsidRDefault="004B103B" w:rsidP="004B3CA7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Czasem wykazuje się aktywnością w zakresie układania gier i zabaw zespołowych.</w:t>
            </w:r>
          </w:p>
          <w:p w14:paraId="6A5EC64B" w14:textId="77777777" w:rsidR="004B103B" w:rsidRPr="006F03ED" w:rsidRDefault="004B103B" w:rsidP="004B3CA7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korzystać z dostępnego sprzętu sportowego.</w:t>
            </w:r>
          </w:p>
        </w:tc>
        <w:tc>
          <w:tcPr>
            <w:tcW w:w="2370" w:type="dxa"/>
          </w:tcPr>
          <w:p w14:paraId="50EA11E6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Niechętnie organizuje ze</w:t>
            </w:r>
            <w:r>
              <w:rPr>
                <w:rFonts w:ascii="Times New Roman" w:hAnsi="Times New Roman"/>
              </w:rPr>
              <w:t>społową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3EBD788D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 z zachowaniem powściągliwości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respektowaniem ich prawa do indywidualnego tempa rozwoju oraz radzeniem sobie w sytuacji przegr</w:t>
            </w:r>
            <w:r>
              <w:rPr>
                <w:rFonts w:ascii="Times New Roman" w:hAnsi="Times New Roman"/>
              </w:rPr>
              <w:t>anej i akceptacji zwycięstwa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14:paraId="05C6847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respektowaniem przepisów, reguł zabaw i gier ruchowych, przepisów ruchu drogowego w odniesieniu do pieszych, rowerzystów, rolkarzy, biegaczy i innych osób, których poruszanie się w miejscu publicznym może stwarzać zagrożenie bezpieczeństwa. </w:t>
            </w:r>
          </w:p>
          <w:p w14:paraId="2BD417B4" w14:textId="77777777" w:rsidR="004B103B" w:rsidRPr="006F03ED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Niechętnie uczestniczy w zabawach i grach zespołowych z wykorzystaniem różnych rodzajów piłek. </w:t>
            </w:r>
          </w:p>
          <w:p w14:paraId="029E2BC3" w14:textId="77777777" w:rsidR="004B103B" w:rsidRDefault="004B103B" w:rsidP="006F03ED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Niechętnie wykonuje prawidłowo elementy charakterystyczne dla gier zespołowych. </w:t>
            </w:r>
          </w:p>
          <w:p w14:paraId="09018360" w14:textId="77777777" w:rsidR="004B103B" w:rsidRDefault="004B103B" w:rsidP="004B3CA7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wykazuje się aktywnością w zakresie układania gier i zabaw zespołowych.</w:t>
            </w:r>
          </w:p>
          <w:p w14:paraId="1A19C1D0" w14:textId="77777777" w:rsidR="004B103B" w:rsidRPr="006F03ED" w:rsidRDefault="004B103B" w:rsidP="004B3CA7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Niechętnie korzysta z dostępnego sprzętu sportowego.</w:t>
            </w:r>
          </w:p>
        </w:tc>
      </w:tr>
    </w:tbl>
    <w:p w14:paraId="43613AB7" w14:textId="77777777" w:rsidR="002F29D0" w:rsidRPr="004B3CA7" w:rsidRDefault="002F29D0" w:rsidP="004B3CA7">
      <w:pPr>
        <w:rPr>
          <w:rFonts w:ascii="Arial" w:hAnsi="Arial" w:cs="Arial"/>
          <w:b/>
          <w:sz w:val="28"/>
          <w:szCs w:val="28"/>
          <w:u w:val="single"/>
        </w:rPr>
      </w:pPr>
    </w:p>
    <w:p w14:paraId="0416685C" w14:textId="77777777" w:rsidR="002F29D0" w:rsidRDefault="002F29D0" w:rsidP="00366694">
      <w:pPr>
        <w:pStyle w:val="Akapitzlist"/>
        <w:ind w:left="786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6AAE37C8" w14:textId="77777777" w:rsidR="002F29D0" w:rsidRDefault="002F29D0" w:rsidP="00366694">
      <w:pPr>
        <w:pStyle w:val="Akapitzlist"/>
        <w:ind w:left="786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389EF3DC" w14:textId="77777777" w:rsidR="002F29D0" w:rsidRDefault="002F29D0" w:rsidP="00366694">
      <w:pPr>
        <w:pStyle w:val="Akapitzlist"/>
        <w:ind w:left="786"/>
        <w:jc w:val="center"/>
        <w:rPr>
          <w:rFonts w:ascii="Arial" w:hAnsi="Arial" w:cs="Arial"/>
          <w:b/>
          <w:sz w:val="28"/>
          <w:szCs w:val="28"/>
          <w:u w:val="single"/>
        </w:rPr>
      </w:pPr>
    </w:p>
    <w:sectPr w:rsidR="002F29D0" w:rsidSect="00F876E1">
      <w:pgSz w:w="16838" w:h="11906" w:orient="landscape"/>
      <w:pgMar w:top="1417" w:right="3655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54B65"/>
    <w:multiLevelType w:val="hybridMultilevel"/>
    <w:tmpl w:val="4AEA495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62838"/>
    <w:multiLevelType w:val="hybridMultilevel"/>
    <w:tmpl w:val="8C7624A0"/>
    <w:lvl w:ilvl="0" w:tplc="0415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D94F1D"/>
    <w:multiLevelType w:val="hybridMultilevel"/>
    <w:tmpl w:val="C6A4357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694"/>
    <w:rsid w:val="00026759"/>
    <w:rsid w:val="00034EF7"/>
    <w:rsid w:val="00042F60"/>
    <w:rsid w:val="00073978"/>
    <w:rsid w:val="0008663E"/>
    <w:rsid w:val="000D60C2"/>
    <w:rsid w:val="000F18D2"/>
    <w:rsid w:val="001021CD"/>
    <w:rsid w:val="0015723A"/>
    <w:rsid w:val="00180778"/>
    <w:rsid w:val="00190845"/>
    <w:rsid w:val="001D0CE3"/>
    <w:rsid w:val="001D7475"/>
    <w:rsid w:val="00202FC8"/>
    <w:rsid w:val="00210BB4"/>
    <w:rsid w:val="00236497"/>
    <w:rsid w:val="002430CB"/>
    <w:rsid w:val="00262505"/>
    <w:rsid w:val="00274E35"/>
    <w:rsid w:val="002A1DDF"/>
    <w:rsid w:val="002B4F18"/>
    <w:rsid w:val="002D001D"/>
    <w:rsid w:val="002F29D0"/>
    <w:rsid w:val="00303243"/>
    <w:rsid w:val="00303381"/>
    <w:rsid w:val="003647BD"/>
    <w:rsid w:val="00366694"/>
    <w:rsid w:val="00372D20"/>
    <w:rsid w:val="0039017F"/>
    <w:rsid w:val="00393AFD"/>
    <w:rsid w:val="00395F15"/>
    <w:rsid w:val="003A4188"/>
    <w:rsid w:val="003B4934"/>
    <w:rsid w:val="003C3955"/>
    <w:rsid w:val="003D55B8"/>
    <w:rsid w:val="003E363C"/>
    <w:rsid w:val="003E5817"/>
    <w:rsid w:val="00433EE7"/>
    <w:rsid w:val="0043567D"/>
    <w:rsid w:val="004377D4"/>
    <w:rsid w:val="0047663D"/>
    <w:rsid w:val="004832C0"/>
    <w:rsid w:val="004B103B"/>
    <w:rsid w:val="004B3CA7"/>
    <w:rsid w:val="004C0072"/>
    <w:rsid w:val="004E4031"/>
    <w:rsid w:val="004E794E"/>
    <w:rsid w:val="00552C70"/>
    <w:rsid w:val="00561F16"/>
    <w:rsid w:val="00570762"/>
    <w:rsid w:val="005761D9"/>
    <w:rsid w:val="00576463"/>
    <w:rsid w:val="005806FE"/>
    <w:rsid w:val="005838D7"/>
    <w:rsid w:val="00584D2F"/>
    <w:rsid w:val="00597C2A"/>
    <w:rsid w:val="005A79EB"/>
    <w:rsid w:val="005C1F4E"/>
    <w:rsid w:val="00601878"/>
    <w:rsid w:val="0061098B"/>
    <w:rsid w:val="00631D81"/>
    <w:rsid w:val="00637E8B"/>
    <w:rsid w:val="00684FD3"/>
    <w:rsid w:val="00685856"/>
    <w:rsid w:val="006F03ED"/>
    <w:rsid w:val="00706F3E"/>
    <w:rsid w:val="007246EF"/>
    <w:rsid w:val="007258CE"/>
    <w:rsid w:val="007317FD"/>
    <w:rsid w:val="00733C60"/>
    <w:rsid w:val="007677B4"/>
    <w:rsid w:val="0077317A"/>
    <w:rsid w:val="0078110E"/>
    <w:rsid w:val="007C5AB5"/>
    <w:rsid w:val="007D6D42"/>
    <w:rsid w:val="007E0A14"/>
    <w:rsid w:val="007E3A00"/>
    <w:rsid w:val="007F0C59"/>
    <w:rsid w:val="007F2259"/>
    <w:rsid w:val="007F2CDE"/>
    <w:rsid w:val="00803E0F"/>
    <w:rsid w:val="00834CAA"/>
    <w:rsid w:val="008406A6"/>
    <w:rsid w:val="00842DB1"/>
    <w:rsid w:val="008704B8"/>
    <w:rsid w:val="0089319F"/>
    <w:rsid w:val="008B54C2"/>
    <w:rsid w:val="008B56B3"/>
    <w:rsid w:val="008C060D"/>
    <w:rsid w:val="008F03AF"/>
    <w:rsid w:val="009034D0"/>
    <w:rsid w:val="00924D95"/>
    <w:rsid w:val="00945CC6"/>
    <w:rsid w:val="009932F4"/>
    <w:rsid w:val="009F3C68"/>
    <w:rsid w:val="00A01847"/>
    <w:rsid w:val="00A1545C"/>
    <w:rsid w:val="00A23F29"/>
    <w:rsid w:val="00A25A8C"/>
    <w:rsid w:val="00A52192"/>
    <w:rsid w:val="00A73C0C"/>
    <w:rsid w:val="00AB4FF7"/>
    <w:rsid w:val="00AD7D66"/>
    <w:rsid w:val="00AE0687"/>
    <w:rsid w:val="00AF606C"/>
    <w:rsid w:val="00B03B2D"/>
    <w:rsid w:val="00B105D9"/>
    <w:rsid w:val="00B1296F"/>
    <w:rsid w:val="00B22221"/>
    <w:rsid w:val="00B249AB"/>
    <w:rsid w:val="00B5539E"/>
    <w:rsid w:val="00B73C6D"/>
    <w:rsid w:val="00B762B1"/>
    <w:rsid w:val="00B81266"/>
    <w:rsid w:val="00BE1489"/>
    <w:rsid w:val="00C014F2"/>
    <w:rsid w:val="00C22030"/>
    <w:rsid w:val="00C22786"/>
    <w:rsid w:val="00C232AC"/>
    <w:rsid w:val="00C30F6E"/>
    <w:rsid w:val="00C40C5E"/>
    <w:rsid w:val="00C538AB"/>
    <w:rsid w:val="00C740C5"/>
    <w:rsid w:val="00C876CD"/>
    <w:rsid w:val="00C945DD"/>
    <w:rsid w:val="00C95098"/>
    <w:rsid w:val="00CA2C38"/>
    <w:rsid w:val="00CB1B72"/>
    <w:rsid w:val="00CD5BF7"/>
    <w:rsid w:val="00CD6A0E"/>
    <w:rsid w:val="00D17FF5"/>
    <w:rsid w:val="00D37314"/>
    <w:rsid w:val="00D444CA"/>
    <w:rsid w:val="00D568EE"/>
    <w:rsid w:val="00D66687"/>
    <w:rsid w:val="00D756B5"/>
    <w:rsid w:val="00DB0DF5"/>
    <w:rsid w:val="00DC67E0"/>
    <w:rsid w:val="00DF79C6"/>
    <w:rsid w:val="00E02799"/>
    <w:rsid w:val="00E40F1A"/>
    <w:rsid w:val="00E56098"/>
    <w:rsid w:val="00E92D28"/>
    <w:rsid w:val="00EE558A"/>
    <w:rsid w:val="00EF1DA9"/>
    <w:rsid w:val="00F10A17"/>
    <w:rsid w:val="00F23E11"/>
    <w:rsid w:val="00F81996"/>
    <w:rsid w:val="00F876E1"/>
    <w:rsid w:val="00FA3993"/>
    <w:rsid w:val="00FA4C7B"/>
    <w:rsid w:val="00FA57A5"/>
    <w:rsid w:val="00FB35CF"/>
    <w:rsid w:val="00FF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FDEE5"/>
  <w15:docId w15:val="{9A7FEDB5-0061-425C-BCA9-7D19BBF43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6669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66694"/>
    <w:pPr>
      <w:ind w:left="720"/>
      <w:contextualSpacing/>
    </w:pPr>
  </w:style>
  <w:style w:type="paragraph" w:customStyle="1" w:styleId="Default">
    <w:name w:val="Default"/>
    <w:rsid w:val="00AB4FF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76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62B1"/>
    <w:rPr>
      <w:rFonts w:ascii="Tahoma" w:eastAsia="Calibri" w:hAnsi="Tahoma" w:cs="Tahoma"/>
      <w:sz w:val="16"/>
      <w:szCs w:val="16"/>
    </w:rPr>
  </w:style>
  <w:style w:type="paragraph" w:styleId="Bezodstpw">
    <w:name w:val="No Spacing"/>
    <w:uiPriority w:val="1"/>
    <w:qFormat/>
    <w:rsid w:val="00D17FF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2570efc-75cf-496e-87ca-61d359d7a04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4D50B2759384189E48D609C6A8E63" ma:contentTypeVersion="17" ma:contentTypeDescription="Create a new document." ma:contentTypeScope="" ma:versionID="9c064fc110375e896fd3734ae15e50eb">
  <xsd:schema xmlns:xsd="http://www.w3.org/2001/XMLSchema" xmlns:xs="http://www.w3.org/2001/XMLSchema" xmlns:p="http://schemas.microsoft.com/office/2006/metadata/properties" xmlns:ns3="6a58c713-624c-4cd1-a440-51c1ac95028f" xmlns:ns4="e2570efc-75cf-496e-87ca-61d359d7a044" targetNamespace="http://schemas.microsoft.com/office/2006/metadata/properties" ma:root="true" ma:fieldsID="387276043190ed1244415ca2ff8b13eb" ns3:_="" ns4:_="">
    <xsd:import namespace="6a58c713-624c-4cd1-a440-51c1ac95028f"/>
    <xsd:import namespace="e2570efc-75cf-496e-87ca-61d359d7a044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ingHintHash" minOccurs="0"/>
                <xsd:element ref="ns3:SharedWithUsers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58c713-624c-4cd1-a440-51c1ac95028f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9" nillable="true" ma:displayName="Sharing Hint Hash" ma:hidden="true" ma:internalName="SharingHintHash" ma:readOnly="true">
      <xsd:simpleType>
        <xsd:restriction base="dms:Text"/>
      </xsd:simpleType>
    </xsd:element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570efc-75cf-496e-87ca-61d359d7a0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353F8F-EA8B-4F3D-8701-A0691117CB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4BAA5B-3592-4BEE-A89F-1C0EBC9C50DA}">
  <ds:schemaRefs>
    <ds:schemaRef ds:uri="http://schemas.microsoft.com/office/2006/documentManagement/types"/>
    <ds:schemaRef ds:uri="http://purl.org/dc/elements/1.1/"/>
    <ds:schemaRef ds:uri="e2570efc-75cf-496e-87ca-61d359d7a044"/>
    <ds:schemaRef ds:uri="http://schemas.microsoft.com/office/2006/metadata/properties"/>
    <ds:schemaRef ds:uri="http://purl.org/dc/terms/"/>
    <ds:schemaRef ds:uri="6a58c713-624c-4cd1-a440-51c1ac95028f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52A1B1B-CD73-4D9D-A8B2-3DD5410E86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58c713-624c-4cd1-a440-51c1ac95028f"/>
    <ds:schemaRef ds:uri="e2570efc-75cf-496e-87ca-61d359d7a0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DC4E8CB-6EA2-496A-8856-73545654D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41</Pages>
  <Words>12698</Words>
  <Characters>76193</Characters>
  <Application>Microsoft Office Word</Application>
  <DocSecurity>0</DocSecurity>
  <Lines>634</Lines>
  <Paragraphs>177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</dc:creator>
  <cp:lastModifiedBy>Elżbieta Rola</cp:lastModifiedBy>
  <cp:revision>8</cp:revision>
  <cp:lastPrinted>2017-04-24T17:54:00Z</cp:lastPrinted>
  <dcterms:created xsi:type="dcterms:W3CDTF">2025-04-10T09:12:00Z</dcterms:created>
  <dcterms:modified xsi:type="dcterms:W3CDTF">2025-04-10T09:25:00Z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0x0101003614D50B2759384189E48D609C6A8E63</vt:lpwstr>
  </property>
</Properties>
</file>